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92" w:rsidRDefault="000135CF">
      <w:bookmarkStart w:id="0" w:name="_GoBack"/>
      <w:bookmarkEnd w:id="0"/>
      <w:r>
        <w:t xml:space="preserve">Use the CIA’s online database, The World </w:t>
      </w:r>
      <w:proofErr w:type="spellStart"/>
      <w:r>
        <w:t>Factbook</w:t>
      </w:r>
      <w:proofErr w:type="spellEnd"/>
      <w:r>
        <w:t xml:space="preserve">, </w:t>
      </w:r>
      <w:hyperlink r:id="rId6" w:history="1">
        <w:r w:rsidRPr="009B59E8">
          <w:rPr>
            <w:rStyle w:val="Hyperlink"/>
          </w:rPr>
          <w:t>https://www.cia.gov/library/publications/the-world-factbook/index.html</w:t>
        </w:r>
      </w:hyperlink>
      <w:r>
        <w:rPr>
          <w:rStyle w:val="Hyperlink"/>
        </w:rPr>
        <w:t>,</w:t>
      </w:r>
      <w:r>
        <w:t xml:space="preserve"> to study various features of four unique countries (North Korea, Singapore, United States, and Zambia) and be able to identify the economic system for each country.  </w:t>
      </w:r>
      <w:r w:rsidR="00DF06E4">
        <w:t>Fill in all data points about the assigned countries.  If data is unavailable, write “N/A” in the box.</w:t>
      </w:r>
    </w:p>
    <w:p w:rsidR="00DF06E4" w:rsidRDefault="00DF0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430"/>
        <w:gridCol w:w="2790"/>
        <w:gridCol w:w="1638"/>
      </w:tblGrid>
      <w:tr w:rsidR="000135CF" w:rsidTr="000135CF">
        <w:trPr>
          <w:trHeight w:val="432"/>
        </w:trPr>
        <w:tc>
          <w:tcPr>
            <w:tcW w:w="2718" w:type="dxa"/>
            <w:shd w:val="clear" w:color="auto" w:fill="FFFFFF" w:themeFill="background1"/>
            <w:vAlign w:val="center"/>
          </w:tcPr>
          <w:p w:rsidR="000135CF" w:rsidRPr="00DF06E4" w:rsidRDefault="000135CF" w:rsidP="000135CF">
            <w:pPr>
              <w:rPr>
                <w:b/>
              </w:rPr>
            </w:pPr>
            <w:r>
              <w:rPr>
                <w:b/>
              </w:rPr>
              <w:t>Country Name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:rsidR="000135CF" w:rsidRDefault="000135CF" w:rsidP="000135CF"/>
        </w:tc>
        <w:tc>
          <w:tcPr>
            <w:tcW w:w="2790" w:type="dxa"/>
            <w:shd w:val="clear" w:color="auto" w:fill="FFFFFF" w:themeFill="background1"/>
            <w:vAlign w:val="center"/>
          </w:tcPr>
          <w:p w:rsidR="000135CF" w:rsidRPr="00DF06E4" w:rsidRDefault="000135CF" w:rsidP="000135CF">
            <w:pPr>
              <w:rPr>
                <w:b/>
              </w:rPr>
            </w:pPr>
            <w:r w:rsidRPr="00DF06E4">
              <w:rPr>
                <w:b/>
              </w:rPr>
              <w:t>Government Expenditures</w:t>
            </w:r>
          </w:p>
        </w:tc>
        <w:tc>
          <w:tcPr>
            <w:tcW w:w="1638" w:type="dxa"/>
            <w:shd w:val="clear" w:color="auto" w:fill="FFFFFF" w:themeFill="background1"/>
            <w:vAlign w:val="center"/>
          </w:tcPr>
          <w:p w:rsidR="000135CF" w:rsidRDefault="000135CF" w:rsidP="000135CF"/>
        </w:tc>
      </w:tr>
      <w:tr w:rsidR="000135CF" w:rsidTr="00DF06E4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0135CF" w:rsidRPr="00DF06E4" w:rsidRDefault="000135CF" w:rsidP="000135CF">
            <w:pPr>
              <w:rPr>
                <w:b/>
              </w:rPr>
            </w:pPr>
            <w:r w:rsidRPr="00DF06E4">
              <w:rPr>
                <w:b/>
              </w:rPr>
              <w:t>Economy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135CF" w:rsidRDefault="000135CF" w:rsidP="000135CF"/>
        </w:tc>
        <w:tc>
          <w:tcPr>
            <w:tcW w:w="2790" w:type="dxa"/>
            <w:vAlign w:val="center"/>
          </w:tcPr>
          <w:p w:rsidR="000135CF" w:rsidRPr="00DF06E4" w:rsidRDefault="000135CF" w:rsidP="000135CF">
            <w:pPr>
              <w:rPr>
                <w:b/>
              </w:rPr>
            </w:pPr>
            <w:r w:rsidRPr="00DF06E4">
              <w:rPr>
                <w:b/>
              </w:rPr>
              <w:t>Education Expenditure Rate</w:t>
            </w:r>
          </w:p>
        </w:tc>
        <w:tc>
          <w:tcPr>
            <w:tcW w:w="1638" w:type="dxa"/>
            <w:vAlign w:val="center"/>
          </w:tcPr>
          <w:p w:rsidR="000135CF" w:rsidRDefault="000135CF" w:rsidP="000135CF"/>
        </w:tc>
      </w:tr>
      <w:tr w:rsidR="000135CF" w:rsidTr="00DF06E4">
        <w:trPr>
          <w:trHeight w:val="432"/>
        </w:trPr>
        <w:tc>
          <w:tcPr>
            <w:tcW w:w="2718" w:type="dxa"/>
            <w:vAlign w:val="center"/>
          </w:tcPr>
          <w:p w:rsidR="000135CF" w:rsidRDefault="000135CF" w:rsidP="000135CF">
            <w:r>
              <w:t>GDP (PPP)</w:t>
            </w:r>
          </w:p>
        </w:tc>
        <w:tc>
          <w:tcPr>
            <w:tcW w:w="2430" w:type="dxa"/>
            <w:vAlign w:val="center"/>
          </w:tcPr>
          <w:p w:rsidR="000135CF" w:rsidRDefault="000135CF" w:rsidP="000135CF"/>
        </w:tc>
        <w:tc>
          <w:tcPr>
            <w:tcW w:w="2790" w:type="dxa"/>
            <w:vAlign w:val="center"/>
          </w:tcPr>
          <w:p w:rsidR="000135CF" w:rsidRPr="00DF06E4" w:rsidRDefault="000135CF" w:rsidP="000135CF">
            <w:pPr>
              <w:rPr>
                <w:b/>
              </w:rPr>
            </w:pPr>
            <w:r w:rsidRPr="00DF06E4">
              <w:rPr>
                <w:b/>
              </w:rPr>
              <w:t>Military Expenditures Rate</w:t>
            </w:r>
          </w:p>
        </w:tc>
        <w:tc>
          <w:tcPr>
            <w:tcW w:w="1638" w:type="dxa"/>
            <w:vAlign w:val="center"/>
          </w:tcPr>
          <w:p w:rsidR="000135CF" w:rsidRDefault="000135CF" w:rsidP="000135CF"/>
        </w:tc>
      </w:tr>
      <w:tr w:rsidR="00811610" w:rsidTr="00811610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GDP per Capita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 w:val="restart"/>
          </w:tcPr>
          <w:p w:rsidR="00811610" w:rsidRDefault="00811610" w:rsidP="00811610">
            <w:pPr>
              <w:rPr>
                <w:b/>
              </w:rPr>
            </w:pPr>
          </w:p>
          <w:p w:rsidR="00811610" w:rsidRPr="00811610" w:rsidRDefault="00811610" w:rsidP="00811610">
            <w:pPr>
              <w:rPr>
                <w:u w:val="single"/>
              </w:rPr>
            </w:pPr>
            <w:r w:rsidRPr="00811610">
              <w:rPr>
                <w:b/>
                <w:u w:val="single"/>
              </w:rPr>
              <w:t>Other Notable Facts</w:t>
            </w:r>
          </w:p>
        </w:tc>
      </w:tr>
      <w:tr w:rsidR="00811610" w:rsidTr="007246E2">
        <w:trPr>
          <w:trHeight w:val="432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811610" w:rsidRDefault="00811610" w:rsidP="000135CF">
            <w:r>
              <w:t>GDP Real Growth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377"/>
        </w:trPr>
        <w:tc>
          <w:tcPr>
            <w:tcW w:w="2718" w:type="dxa"/>
            <w:tcBorders>
              <w:bottom w:val="nil"/>
            </w:tcBorders>
            <w:vAlign w:val="center"/>
          </w:tcPr>
          <w:p w:rsidR="00811610" w:rsidRDefault="00811610" w:rsidP="000135CF">
            <w:r>
              <w:t xml:space="preserve">Labor Force by Occupation     </w:t>
            </w:r>
          </w:p>
        </w:tc>
        <w:tc>
          <w:tcPr>
            <w:tcW w:w="2430" w:type="dxa"/>
            <w:vMerge w:val="restart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278"/>
        </w:trPr>
        <w:tc>
          <w:tcPr>
            <w:tcW w:w="2718" w:type="dxa"/>
            <w:tcBorders>
              <w:top w:val="nil"/>
              <w:bottom w:val="nil"/>
            </w:tcBorders>
            <w:vAlign w:val="center"/>
          </w:tcPr>
          <w:p w:rsidR="00811610" w:rsidRDefault="00811610" w:rsidP="000135CF">
            <w:pPr>
              <w:jc w:val="right"/>
            </w:pPr>
            <w:r>
              <w:t xml:space="preserve">        agriculture</w:t>
            </w:r>
          </w:p>
        </w:tc>
        <w:tc>
          <w:tcPr>
            <w:tcW w:w="2430" w:type="dxa"/>
            <w:vMerge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22"/>
        </w:trPr>
        <w:tc>
          <w:tcPr>
            <w:tcW w:w="2718" w:type="dxa"/>
            <w:tcBorders>
              <w:top w:val="nil"/>
            </w:tcBorders>
            <w:vAlign w:val="center"/>
          </w:tcPr>
          <w:p w:rsidR="00811610" w:rsidRDefault="00811610" w:rsidP="000135CF">
            <w:pPr>
              <w:jc w:val="right"/>
            </w:pPr>
            <w:r>
              <w:t xml:space="preserve">        industry + services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Unemployment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Poverty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Export Value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Import Value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Investment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shd w:val="clear" w:color="auto" w:fill="F2F2F2" w:themeFill="background1" w:themeFillShade="F2"/>
            <w:vAlign w:val="center"/>
          </w:tcPr>
          <w:p w:rsidR="00811610" w:rsidRPr="00DF06E4" w:rsidRDefault="00811610" w:rsidP="000135CF">
            <w:pPr>
              <w:rPr>
                <w:b/>
              </w:rPr>
            </w:pPr>
            <w:r w:rsidRPr="00DF06E4">
              <w:rPr>
                <w:b/>
              </w:rPr>
              <w:t>People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Population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Urban Population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Life Expectancy Age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Fertility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  <w:tr w:rsidR="00811610" w:rsidTr="007246E2">
        <w:trPr>
          <w:trHeight w:val="432"/>
        </w:trPr>
        <w:tc>
          <w:tcPr>
            <w:tcW w:w="2718" w:type="dxa"/>
            <w:vAlign w:val="center"/>
          </w:tcPr>
          <w:p w:rsidR="00811610" w:rsidRDefault="00811610" w:rsidP="000135CF">
            <w:r>
              <w:t>Literacy Rate</w:t>
            </w:r>
          </w:p>
        </w:tc>
        <w:tc>
          <w:tcPr>
            <w:tcW w:w="2430" w:type="dxa"/>
            <w:vAlign w:val="center"/>
          </w:tcPr>
          <w:p w:rsidR="00811610" w:rsidRDefault="00811610" w:rsidP="000135CF"/>
        </w:tc>
        <w:tc>
          <w:tcPr>
            <w:tcW w:w="4428" w:type="dxa"/>
            <w:gridSpan w:val="2"/>
            <w:vMerge/>
            <w:vAlign w:val="center"/>
          </w:tcPr>
          <w:p w:rsidR="00811610" w:rsidRDefault="00811610" w:rsidP="000135CF"/>
        </w:tc>
      </w:tr>
    </w:tbl>
    <w:p w:rsidR="00DF06E4" w:rsidRDefault="00DF06E4"/>
    <w:p w:rsidR="000135CF" w:rsidRDefault="000135CF">
      <w:r>
        <w:t>Write some evidence you found that may help you label this country’s economic system.</w:t>
      </w:r>
    </w:p>
    <w:sectPr w:rsidR="000135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3A1" w:rsidRDefault="008503A1" w:rsidP="000135CF">
      <w:r>
        <w:separator/>
      </w:r>
    </w:p>
  </w:endnote>
  <w:endnote w:type="continuationSeparator" w:id="0">
    <w:p w:rsidR="008503A1" w:rsidRDefault="008503A1" w:rsidP="000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3A1" w:rsidRDefault="008503A1" w:rsidP="000135CF">
      <w:r>
        <w:separator/>
      </w:r>
    </w:p>
  </w:footnote>
  <w:footnote w:type="continuationSeparator" w:id="0">
    <w:p w:rsidR="008503A1" w:rsidRDefault="008503A1" w:rsidP="000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CF" w:rsidRPr="000135CF" w:rsidRDefault="000135CF" w:rsidP="000135CF">
    <w:pPr>
      <w:pStyle w:val="Header"/>
      <w:jc w:val="right"/>
      <w:rPr>
        <w:u w:val="single"/>
      </w:rPr>
    </w:pPr>
    <w:r>
      <w:t xml:space="preserve">Name:  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4"/>
    <w:rsid w:val="000018CF"/>
    <w:rsid w:val="000019C2"/>
    <w:rsid w:val="00001BD2"/>
    <w:rsid w:val="000021D3"/>
    <w:rsid w:val="00002A57"/>
    <w:rsid w:val="00002D99"/>
    <w:rsid w:val="00003F60"/>
    <w:rsid w:val="00006A5E"/>
    <w:rsid w:val="00010B69"/>
    <w:rsid w:val="000135CF"/>
    <w:rsid w:val="00013D83"/>
    <w:rsid w:val="000146CA"/>
    <w:rsid w:val="0001485B"/>
    <w:rsid w:val="00014A39"/>
    <w:rsid w:val="00015F3A"/>
    <w:rsid w:val="00020A54"/>
    <w:rsid w:val="00022753"/>
    <w:rsid w:val="00027656"/>
    <w:rsid w:val="0003107B"/>
    <w:rsid w:val="00034CC3"/>
    <w:rsid w:val="00034D16"/>
    <w:rsid w:val="0003576C"/>
    <w:rsid w:val="000428B9"/>
    <w:rsid w:val="00043140"/>
    <w:rsid w:val="00043BB7"/>
    <w:rsid w:val="00044D47"/>
    <w:rsid w:val="000464CC"/>
    <w:rsid w:val="00053AB1"/>
    <w:rsid w:val="0005555D"/>
    <w:rsid w:val="00057843"/>
    <w:rsid w:val="00060BD2"/>
    <w:rsid w:val="0006145B"/>
    <w:rsid w:val="00062EAB"/>
    <w:rsid w:val="0006461B"/>
    <w:rsid w:val="00064785"/>
    <w:rsid w:val="0006594E"/>
    <w:rsid w:val="00066096"/>
    <w:rsid w:val="00066C26"/>
    <w:rsid w:val="00067401"/>
    <w:rsid w:val="000679D0"/>
    <w:rsid w:val="0007145B"/>
    <w:rsid w:val="000726AA"/>
    <w:rsid w:val="00072C0B"/>
    <w:rsid w:val="00073764"/>
    <w:rsid w:val="00073A6E"/>
    <w:rsid w:val="000775F3"/>
    <w:rsid w:val="00077772"/>
    <w:rsid w:val="00082FC8"/>
    <w:rsid w:val="00090906"/>
    <w:rsid w:val="000926FB"/>
    <w:rsid w:val="000944A4"/>
    <w:rsid w:val="0009575F"/>
    <w:rsid w:val="00095918"/>
    <w:rsid w:val="00095E06"/>
    <w:rsid w:val="00096555"/>
    <w:rsid w:val="000A0616"/>
    <w:rsid w:val="000A1D6C"/>
    <w:rsid w:val="000A61EB"/>
    <w:rsid w:val="000B308C"/>
    <w:rsid w:val="000B5A2E"/>
    <w:rsid w:val="000B6533"/>
    <w:rsid w:val="000B725F"/>
    <w:rsid w:val="000C16AE"/>
    <w:rsid w:val="000C2954"/>
    <w:rsid w:val="000C4286"/>
    <w:rsid w:val="000C49C6"/>
    <w:rsid w:val="000C6E72"/>
    <w:rsid w:val="000D04E7"/>
    <w:rsid w:val="000D07C6"/>
    <w:rsid w:val="000D35C3"/>
    <w:rsid w:val="000D3C04"/>
    <w:rsid w:val="000D451A"/>
    <w:rsid w:val="000D4929"/>
    <w:rsid w:val="000D4AA5"/>
    <w:rsid w:val="000D5B2D"/>
    <w:rsid w:val="000D6758"/>
    <w:rsid w:val="000E0339"/>
    <w:rsid w:val="000E0E0B"/>
    <w:rsid w:val="000E54D4"/>
    <w:rsid w:val="000E5D20"/>
    <w:rsid w:val="000E75BA"/>
    <w:rsid w:val="000E77C5"/>
    <w:rsid w:val="0010145B"/>
    <w:rsid w:val="00102184"/>
    <w:rsid w:val="00102C20"/>
    <w:rsid w:val="00102E48"/>
    <w:rsid w:val="001034BF"/>
    <w:rsid w:val="0010386E"/>
    <w:rsid w:val="00106948"/>
    <w:rsid w:val="00106ED5"/>
    <w:rsid w:val="00110766"/>
    <w:rsid w:val="00110E67"/>
    <w:rsid w:val="00112CBD"/>
    <w:rsid w:val="00113E3D"/>
    <w:rsid w:val="0011470A"/>
    <w:rsid w:val="00115AA8"/>
    <w:rsid w:val="00116545"/>
    <w:rsid w:val="001215F2"/>
    <w:rsid w:val="00122907"/>
    <w:rsid w:val="00123B7C"/>
    <w:rsid w:val="00130163"/>
    <w:rsid w:val="00130404"/>
    <w:rsid w:val="00130F27"/>
    <w:rsid w:val="0013100C"/>
    <w:rsid w:val="00133A88"/>
    <w:rsid w:val="00134360"/>
    <w:rsid w:val="0013779B"/>
    <w:rsid w:val="00137C24"/>
    <w:rsid w:val="0014203A"/>
    <w:rsid w:val="001423D8"/>
    <w:rsid w:val="00145677"/>
    <w:rsid w:val="00145A56"/>
    <w:rsid w:val="0015021B"/>
    <w:rsid w:val="001518E4"/>
    <w:rsid w:val="00151B4A"/>
    <w:rsid w:val="00154093"/>
    <w:rsid w:val="0016350E"/>
    <w:rsid w:val="001647E8"/>
    <w:rsid w:val="001660B9"/>
    <w:rsid w:val="001669CE"/>
    <w:rsid w:val="00166B83"/>
    <w:rsid w:val="00166E38"/>
    <w:rsid w:val="0017034F"/>
    <w:rsid w:val="00173703"/>
    <w:rsid w:val="00184952"/>
    <w:rsid w:val="00185FEF"/>
    <w:rsid w:val="0018713C"/>
    <w:rsid w:val="0019120D"/>
    <w:rsid w:val="0019210C"/>
    <w:rsid w:val="001949C9"/>
    <w:rsid w:val="00195E9B"/>
    <w:rsid w:val="00196E7F"/>
    <w:rsid w:val="00196FBD"/>
    <w:rsid w:val="001A211F"/>
    <w:rsid w:val="001A30AE"/>
    <w:rsid w:val="001A397F"/>
    <w:rsid w:val="001A6338"/>
    <w:rsid w:val="001A6666"/>
    <w:rsid w:val="001A6969"/>
    <w:rsid w:val="001A7F87"/>
    <w:rsid w:val="001B0448"/>
    <w:rsid w:val="001B056D"/>
    <w:rsid w:val="001B18EA"/>
    <w:rsid w:val="001B2AF2"/>
    <w:rsid w:val="001B54DF"/>
    <w:rsid w:val="001B59F5"/>
    <w:rsid w:val="001B5FB3"/>
    <w:rsid w:val="001B6292"/>
    <w:rsid w:val="001B6931"/>
    <w:rsid w:val="001B7D97"/>
    <w:rsid w:val="001C07DD"/>
    <w:rsid w:val="001C178B"/>
    <w:rsid w:val="001C453F"/>
    <w:rsid w:val="001C68E9"/>
    <w:rsid w:val="001D1D1A"/>
    <w:rsid w:val="001D1DAC"/>
    <w:rsid w:val="001D312C"/>
    <w:rsid w:val="001D323E"/>
    <w:rsid w:val="001D4BBA"/>
    <w:rsid w:val="001E0161"/>
    <w:rsid w:val="001E033D"/>
    <w:rsid w:val="001E0C6D"/>
    <w:rsid w:val="001E1649"/>
    <w:rsid w:val="001E47EB"/>
    <w:rsid w:val="001E4D12"/>
    <w:rsid w:val="001E4EBA"/>
    <w:rsid w:val="001E4F30"/>
    <w:rsid w:val="001E76BF"/>
    <w:rsid w:val="001E773B"/>
    <w:rsid w:val="001F35F9"/>
    <w:rsid w:val="001F3D8D"/>
    <w:rsid w:val="002013A2"/>
    <w:rsid w:val="0020366D"/>
    <w:rsid w:val="00214B60"/>
    <w:rsid w:val="00215DED"/>
    <w:rsid w:val="00216DFD"/>
    <w:rsid w:val="00217A0E"/>
    <w:rsid w:val="002213A9"/>
    <w:rsid w:val="00223285"/>
    <w:rsid w:val="002236E3"/>
    <w:rsid w:val="00226CDD"/>
    <w:rsid w:val="002274F0"/>
    <w:rsid w:val="00227511"/>
    <w:rsid w:val="002306AA"/>
    <w:rsid w:val="00232A68"/>
    <w:rsid w:val="00234607"/>
    <w:rsid w:val="0023491F"/>
    <w:rsid w:val="00236786"/>
    <w:rsid w:val="00237D64"/>
    <w:rsid w:val="002407D1"/>
    <w:rsid w:val="002429F5"/>
    <w:rsid w:val="00245F0C"/>
    <w:rsid w:val="002474D9"/>
    <w:rsid w:val="0025017E"/>
    <w:rsid w:val="00250404"/>
    <w:rsid w:val="002508DA"/>
    <w:rsid w:val="0025096B"/>
    <w:rsid w:val="002510C3"/>
    <w:rsid w:val="00251D95"/>
    <w:rsid w:val="00252769"/>
    <w:rsid w:val="00252885"/>
    <w:rsid w:val="002532C5"/>
    <w:rsid w:val="002537A0"/>
    <w:rsid w:val="00253F0A"/>
    <w:rsid w:val="00255266"/>
    <w:rsid w:val="0025705B"/>
    <w:rsid w:val="00260BC3"/>
    <w:rsid w:val="00263C6F"/>
    <w:rsid w:val="00265038"/>
    <w:rsid w:val="00266317"/>
    <w:rsid w:val="0027186D"/>
    <w:rsid w:val="00275F15"/>
    <w:rsid w:val="0028529F"/>
    <w:rsid w:val="00285BD8"/>
    <w:rsid w:val="002868C4"/>
    <w:rsid w:val="00287E3D"/>
    <w:rsid w:val="00292054"/>
    <w:rsid w:val="002922AA"/>
    <w:rsid w:val="00292A65"/>
    <w:rsid w:val="00292C38"/>
    <w:rsid w:val="00295F50"/>
    <w:rsid w:val="002975B6"/>
    <w:rsid w:val="00297640"/>
    <w:rsid w:val="002A3CDF"/>
    <w:rsid w:val="002A6019"/>
    <w:rsid w:val="002A61B3"/>
    <w:rsid w:val="002A6ABB"/>
    <w:rsid w:val="002B1C12"/>
    <w:rsid w:val="002B49EF"/>
    <w:rsid w:val="002B789C"/>
    <w:rsid w:val="002C25E5"/>
    <w:rsid w:val="002C39E1"/>
    <w:rsid w:val="002C7BD6"/>
    <w:rsid w:val="002D1D94"/>
    <w:rsid w:val="002D2AC0"/>
    <w:rsid w:val="002D3D48"/>
    <w:rsid w:val="002D4B6E"/>
    <w:rsid w:val="002D4BC5"/>
    <w:rsid w:val="002D5090"/>
    <w:rsid w:val="002D7547"/>
    <w:rsid w:val="002E0B77"/>
    <w:rsid w:val="002E13AA"/>
    <w:rsid w:val="002E2821"/>
    <w:rsid w:val="002E5069"/>
    <w:rsid w:val="002E6F1F"/>
    <w:rsid w:val="002E7C78"/>
    <w:rsid w:val="002F1C52"/>
    <w:rsid w:val="002F1E7A"/>
    <w:rsid w:val="002F7DC5"/>
    <w:rsid w:val="00302F8E"/>
    <w:rsid w:val="0031231B"/>
    <w:rsid w:val="003140A1"/>
    <w:rsid w:val="00315F97"/>
    <w:rsid w:val="00317444"/>
    <w:rsid w:val="003236D5"/>
    <w:rsid w:val="00323843"/>
    <w:rsid w:val="0032490E"/>
    <w:rsid w:val="00326001"/>
    <w:rsid w:val="00330116"/>
    <w:rsid w:val="00334534"/>
    <w:rsid w:val="00336323"/>
    <w:rsid w:val="00340A23"/>
    <w:rsid w:val="00342837"/>
    <w:rsid w:val="003430F0"/>
    <w:rsid w:val="0034310F"/>
    <w:rsid w:val="003450EC"/>
    <w:rsid w:val="00345A71"/>
    <w:rsid w:val="0034644C"/>
    <w:rsid w:val="00346487"/>
    <w:rsid w:val="00346553"/>
    <w:rsid w:val="003477F1"/>
    <w:rsid w:val="00347FD2"/>
    <w:rsid w:val="00352C0E"/>
    <w:rsid w:val="0035589F"/>
    <w:rsid w:val="00357E24"/>
    <w:rsid w:val="0036066A"/>
    <w:rsid w:val="003614CE"/>
    <w:rsid w:val="00361B4D"/>
    <w:rsid w:val="00362193"/>
    <w:rsid w:val="0036398C"/>
    <w:rsid w:val="00363EB1"/>
    <w:rsid w:val="00365A5E"/>
    <w:rsid w:val="00365D08"/>
    <w:rsid w:val="00366659"/>
    <w:rsid w:val="00366B19"/>
    <w:rsid w:val="00367690"/>
    <w:rsid w:val="00367941"/>
    <w:rsid w:val="00367BF1"/>
    <w:rsid w:val="00371A9F"/>
    <w:rsid w:val="00372475"/>
    <w:rsid w:val="003748CE"/>
    <w:rsid w:val="00374E55"/>
    <w:rsid w:val="003805EE"/>
    <w:rsid w:val="0038294D"/>
    <w:rsid w:val="00383C6A"/>
    <w:rsid w:val="00384249"/>
    <w:rsid w:val="00384637"/>
    <w:rsid w:val="00384AB6"/>
    <w:rsid w:val="003862BE"/>
    <w:rsid w:val="00386611"/>
    <w:rsid w:val="003909DF"/>
    <w:rsid w:val="00391CAA"/>
    <w:rsid w:val="00391D61"/>
    <w:rsid w:val="0039223B"/>
    <w:rsid w:val="0039348C"/>
    <w:rsid w:val="00394B41"/>
    <w:rsid w:val="00395762"/>
    <w:rsid w:val="003968A5"/>
    <w:rsid w:val="0039740E"/>
    <w:rsid w:val="003A1BD4"/>
    <w:rsid w:val="003A33AB"/>
    <w:rsid w:val="003A68FE"/>
    <w:rsid w:val="003A6992"/>
    <w:rsid w:val="003A7259"/>
    <w:rsid w:val="003A7EDB"/>
    <w:rsid w:val="003B064B"/>
    <w:rsid w:val="003B389A"/>
    <w:rsid w:val="003B4675"/>
    <w:rsid w:val="003B4AAC"/>
    <w:rsid w:val="003B6820"/>
    <w:rsid w:val="003B79F6"/>
    <w:rsid w:val="003B7E8F"/>
    <w:rsid w:val="003C01F2"/>
    <w:rsid w:val="003C1ED6"/>
    <w:rsid w:val="003C3A88"/>
    <w:rsid w:val="003C4AA2"/>
    <w:rsid w:val="003C4F65"/>
    <w:rsid w:val="003D0394"/>
    <w:rsid w:val="003D24D8"/>
    <w:rsid w:val="003D4B1A"/>
    <w:rsid w:val="003E09A6"/>
    <w:rsid w:val="003E2C1D"/>
    <w:rsid w:val="003E5C91"/>
    <w:rsid w:val="003F2551"/>
    <w:rsid w:val="003F320A"/>
    <w:rsid w:val="003F5109"/>
    <w:rsid w:val="003F6F2A"/>
    <w:rsid w:val="0040125C"/>
    <w:rsid w:val="0040320D"/>
    <w:rsid w:val="00404DB6"/>
    <w:rsid w:val="00410C04"/>
    <w:rsid w:val="00412622"/>
    <w:rsid w:val="00412BD1"/>
    <w:rsid w:val="00413D24"/>
    <w:rsid w:val="00413F53"/>
    <w:rsid w:val="00415F5F"/>
    <w:rsid w:val="00416002"/>
    <w:rsid w:val="0041675D"/>
    <w:rsid w:val="00420F35"/>
    <w:rsid w:val="00421B45"/>
    <w:rsid w:val="00422764"/>
    <w:rsid w:val="00424E7F"/>
    <w:rsid w:val="00424FD6"/>
    <w:rsid w:val="00425301"/>
    <w:rsid w:val="0042648F"/>
    <w:rsid w:val="00426A5F"/>
    <w:rsid w:val="00427EBB"/>
    <w:rsid w:val="00430C1C"/>
    <w:rsid w:val="00430CC7"/>
    <w:rsid w:val="004339C9"/>
    <w:rsid w:val="00433F80"/>
    <w:rsid w:val="0043590D"/>
    <w:rsid w:val="004359F9"/>
    <w:rsid w:val="00436DEF"/>
    <w:rsid w:val="00440188"/>
    <w:rsid w:val="00441AD0"/>
    <w:rsid w:val="004433BF"/>
    <w:rsid w:val="00443F7E"/>
    <w:rsid w:val="00445218"/>
    <w:rsid w:val="00446671"/>
    <w:rsid w:val="004505DC"/>
    <w:rsid w:val="0045361B"/>
    <w:rsid w:val="00453C5C"/>
    <w:rsid w:val="00455312"/>
    <w:rsid w:val="00455656"/>
    <w:rsid w:val="00455EFB"/>
    <w:rsid w:val="00460670"/>
    <w:rsid w:val="004608A8"/>
    <w:rsid w:val="00462718"/>
    <w:rsid w:val="00462D86"/>
    <w:rsid w:val="00462DB6"/>
    <w:rsid w:val="00463E9F"/>
    <w:rsid w:val="00465E7B"/>
    <w:rsid w:val="00466DEB"/>
    <w:rsid w:val="00467294"/>
    <w:rsid w:val="00467307"/>
    <w:rsid w:val="004747D4"/>
    <w:rsid w:val="004778E6"/>
    <w:rsid w:val="00477DFF"/>
    <w:rsid w:val="00480D49"/>
    <w:rsid w:val="00487DF6"/>
    <w:rsid w:val="00487F31"/>
    <w:rsid w:val="00491618"/>
    <w:rsid w:val="00492286"/>
    <w:rsid w:val="00496BFB"/>
    <w:rsid w:val="00497BAC"/>
    <w:rsid w:val="004A26CA"/>
    <w:rsid w:val="004A3DDC"/>
    <w:rsid w:val="004A5909"/>
    <w:rsid w:val="004A6554"/>
    <w:rsid w:val="004A7907"/>
    <w:rsid w:val="004B2021"/>
    <w:rsid w:val="004B2BFB"/>
    <w:rsid w:val="004B31B1"/>
    <w:rsid w:val="004B341C"/>
    <w:rsid w:val="004B3A1B"/>
    <w:rsid w:val="004B7F98"/>
    <w:rsid w:val="004C02A0"/>
    <w:rsid w:val="004C0450"/>
    <w:rsid w:val="004C119D"/>
    <w:rsid w:val="004C48AC"/>
    <w:rsid w:val="004C6EF5"/>
    <w:rsid w:val="004C7297"/>
    <w:rsid w:val="004D0999"/>
    <w:rsid w:val="004D16CA"/>
    <w:rsid w:val="004D3D00"/>
    <w:rsid w:val="004D44EE"/>
    <w:rsid w:val="004D4ECB"/>
    <w:rsid w:val="004D679D"/>
    <w:rsid w:val="004D6A99"/>
    <w:rsid w:val="004D6F2E"/>
    <w:rsid w:val="004E17B0"/>
    <w:rsid w:val="004E32B5"/>
    <w:rsid w:val="004E6B92"/>
    <w:rsid w:val="004F346F"/>
    <w:rsid w:val="00500D1D"/>
    <w:rsid w:val="0050198A"/>
    <w:rsid w:val="00502A27"/>
    <w:rsid w:val="00502F54"/>
    <w:rsid w:val="00507065"/>
    <w:rsid w:val="0051059F"/>
    <w:rsid w:val="00510FB3"/>
    <w:rsid w:val="0051373A"/>
    <w:rsid w:val="00516B8F"/>
    <w:rsid w:val="005213FE"/>
    <w:rsid w:val="0052202F"/>
    <w:rsid w:val="0053142F"/>
    <w:rsid w:val="005321BE"/>
    <w:rsid w:val="0053251A"/>
    <w:rsid w:val="0053324B"/>
    <w:rsid w:val="00533F49"/>
    <w:rsid w:val="0053488B"/>
    <w:rsid w:val="00535413"/>
    <w:rsid w:val="0053619C"/>
    <w:rsid w:val="00536864"/>
    <w:rsid w:val="005375B6"/>
    <w:rsid w:val="00540F51"/>
    <w:rsid w:val="005425C8"/>
    <w:rsid w:val="00543DB7"/>
    <w:rsid w:val="0054441F"/>
    <w:rsid w:val="00546AF0"/>
    <w:rsid w:val="00552306"/>
    <w:rsid w:val="00553D59"/>
    <w:rsid w:val="00553DA9"/>
    <w:rsid w:val="005545A9"/>
    <w:rsid w:val="00555A71"/>
    <w:rsid w:val="00556C18"/>
    <w:rsid w:val="00562D82"/>
    <w:rsid w:val="00563C79"/>
    <w:rsid w:val="0056460D"/>
    <w:rsid w:val="00564F96"/>
    <w:rsid w:val="00571DE0"/>
    <w:rsid w:val="00573C36"/>
    <w:rsid w:val="00573E1A"/>
    <w:rsid w:val="005830D1"/>
    <w:rsid w:val="00584554"/>
    <w:rsid w:val="005860E6"/>
    <w:rsid w:val="005863EC"/>
    <w:rsid w:val="00586E79"/>
    <w:rsid w:val="005926A3"/>
    <w:rsid w:val="0059315F"/>
    <w:rsid w:val="00593C0F"/>
    <w:rsid w:val="00594B97"/>
    <w:rsid w:val="00596ECF"/>
    <w:rsid w:val="005A12C1"/>
    <w:rsid w:val="005A4511"/>
    <w:rsid w:val="005B27C4"/>
    <w:rsid w:val="005B2F5E"/>
    <w:rsid w:val="005B3495"/>
    <w:rsid w:val="005B3774"/>
    <w:rsid w:val="005B5831"/>
    <w:rsid w:val="005B6576"/>
    <w:rsid w:val="005B710B"/>
    <w:rsid w:val="005B7513"/>
    <w:rsid w:val="005B7587"/>
    <w:rsid w:val="005C2481"/>
    <w:rsid w:val="005C2494"/>
    <w:rsid w:val="005C5D99"/>
    <w:rsid w:val="005C74A6"/>
    <w:rsid w:val="005D480C"/>
    <w:rsid w:val="005D5BBC"/>
    <w:rsid w:val="005E3DB1"/>
    <w:rsid w:val="005F02D8"/>
    <w:rsid w:val="005F1D89"/>
    <w:rsid w:val="005F355D"/>
    <w:rsid w:val="005F5399"/>
    <w:rsid w:val="005F5637"/>
    <w:rsid w:val="005F6C2B"/>
    <w:rsid w:val="005F71E5"/>
    <w:rsid w:val="005F76F1"/>
    <w:rsid w:val="0060010E"/>
    <w:rsid w:val="00611392"/>
    <w:rsid w:val="00611761"/>
    <w:rsid w:val="006120D4"/>
    <w:rsid w:val="00613ACA"/>
    <w:rsid w:val="00615298"/>
    <w:rsid w:val="006216AD"/>
    <w:rsid w:val="006219AB"/>
    <w:rsid w:val="00622109"/>
    <w:rsid w:val="0062412D"/>
    <w:rsid w:val="0062608F"/>
    <w:rsid w:val="00627AE4"/>
    <w:rsid w:val="006305D6"/>
    <w:rsid w:val="00630ACE"/>
    <w:rsid w:val="00630D94"/>
    <w:rsid w:val="00642CC4"/>
    <w:rsid w:val="00643272"/>
    <w:rsid w:val="00644483"/>
    <w:rsid w:val="00645103"/>
    <w:rsid w:val="00652BD9"/>
    <w:rsid w:val="0065311F"/>
    <w:rsid w:val="00653A75"/>
    <w:rsid w:val="0065433E"/>
    <w:rsid w:val="00654EAD"/>
    <w:rsid w:val="0065658B"/>
    <w:rsid w:val="00657182"/>
    <w:rsid w:val="00660C9F"/>
    <w:rsid w:val="006624BE"/>
    <w:rsid w:val="00664A9F"/>
    <w:rsid w:val="006677CC"/>
    <w:rsid w:val="00667E64"/>
    <w:rsid w:val="00670350"/>
    <w:rsid w:val="0067492B"/>
    <w:rsid w:val="006749FC"/>
    <w:rsid w:val="006756FA"/>
    <w:rsid w:val="0067710F"/>
    <w:rsid w:val="00677893"/>
    <w:rsid w:val="00682913"/>
    <w:rsid w:val="006858DA"/>
    <w:rsid w:val="00685E0E"/>
    <w:rsid w:val="00690008"/>
    <w:rsid w:val="00690DA9"/>
    <w:rsid w:val="0069205A"/>
    <w:rsid w:val="006A1A34"/>
    <w:rsid w:val="006A319F"/>
    <w:rsid w:val="006A62D5"/>
    <w:rsid w:val="006A6684"/>
    <w:rsid w:val="006A6A54"/>
    <w:rsid w:val="006A6AE9"/>
    <w:rsid w:val="006A7E89"/>
    <w:rsid w:val="006B070B"/>
    <w:rsid w:val="006B1E66"/>
    <w:rsid w:val="006B27FA"/>
    <w:rsid w:val="006B2A7B"/>
    <w:rsid w:val="006B3062"/>
    <w:rsid w:val="006B4B3A"/>
    <w:rsid w:val="006B728B"/>
    <w:rsid w:val="006C3802"/>
    <w:rsid w:val="006C5B46"/>
    <w:rsid w:val="006C7C04"/>
    <w:rsid w:val="006C7CD7"/>
    <w:rsid w:val="006D0B45"/>
    <w:rsid w:val="006D0F2E"/>
    <w:rsid w:val="006D20AA"/>
    <w:rsid w:val="006D3319"/>
    <w:rsid w:val="006D340B"/>
    <w:rsid w:val="006D3D5D"/>
    <w:rsid w:val="006D7686"/>
    <w:rsid w:val="006D7DF5"/>
    <w:rsid w:val="006E165C"/>
    <w:rsid w:val="006E196D"/>
    <w:rsid w:val="006E30C1"/>
    <w:rsid w:val="006E5950"/>
    <w:rsid w:val="006E5E15"/>
    <w:rsid w:val="006E5FA1"/>
    <w:rsid w:val="006F0651"/>
    <w:rsid w:val="006F1FE2"/>
    <w:rsid w:val="006F4C80"/>
    <w:rsid w:val="006F593C"/>
    <w:rsid w:val="006F6251"/>
    <w:rsid w:val="006F70F9"/>
    <w:rsid w:val="00703F76"/>
    <w:rsid w:val="007041E6"/>
    <w:rsid w:val="0070712F"/>
    <w:rsid w:val="00707870"/>
    <w:rsid w:val="0071194C"/>
    <w:rsid w:val="0071298C"/>
    <w:rsid w:val="00713282"/>
    <w:rsid w:val="007146D6"/>
    <w:rsid w:val="00714D1A"/>
    <w:rsid w:val="00716DA4"/>
    <w:rsid w:val="00717150"/>
    <w:rsid w:val="00720FE0"/>
    <w:rsid w:val="0072139C"/>
    <w:rsid w:val="00723D91"/>
    <w:rsid w:val="007265EA"/>
    <w:rsid w:val="0072784D"/>
    <w:rsid w:val="00727911"/>
    <w:rsid w:val="00727FFA"/>
    <w:rsid w:val="00730E3D"/>
    <w:rsid w:val="007310A9"/>
    <w:rsid w:val="007329FD"/>
    <w:rsid w:val="00732CE9"/>
    <w:rsid w:val="007356AF"/>
    <w:rsid w:val="007372F3"/>
    <w:rsid w:val="00740026"/>
    <w:rsid w:val="00742635"/>
    <w:rsid w:val="0074356B"/>
    <w:rsid w:val="00751D03"/>
    <w:rsid w:val="00752FF9"/>
    <w:rsid w:val="00754F80"/>
    <w:rsid w:val="007628F6"/>
    <w:rsid w:val="0076535A"/>
    <w:rsid w:val="00766566"/>
    <w:rsid w:val="00772805"/>
    <w:rsid w:val="00773BBC"/>
    <w:rsid w:val="00774D62"/>
    <w:rsid w:val="0078241D"/>
    <w:rsid w:val="00785260"/>
    <w:rsid w:val="00785518"/>
    <w:rsid w:val="00785723"/>
    <w:rsid w:val="00787290"/>
    <w:rsid w:val="00790E80"/>
    <w:rsid w:val="00793EF8"/>
    <w:rsid w:val="00797A97"/>
    <w:rsid w:val="007A020B"/>
    <w:rsid w:val="007A02A0"/>
    <w:rsid w:val="007A259B"/>
    <w:rsid w:val="007A2BEB"/>
    <w:rsid w:val="007A38D8"/>
    <w:rsid w:val="007A3DA3"/>
    <w:rsid w:val="007A4606"/>
    <w:rsid w:val="007A4BE7"/>
    <w:rsid w:val="007A5CB9"/>
    <w:rsid w:val="007B0E81"/>
    <w:rsid w:val="007B570A"/>
    <w:rsid w:val="007C13DB"/>
    <w:rsid w:val="007C541F"/>
    <w:rsid w:val="007D21E4"/>
    <w:rsid w:val="007D5912"/>
    <w:rsid w:val="007E25A9"/>
    <w:rsid w:val="007E3071"/>
    <w:rsid w:val="007E44FF"/>
    <w:rsid w:val="007F0CC6"/>
    <w:rsid w:val="007F121E"/>
    <w:rsid w:val="007F3701"/>
    <w:rsid w:val="007F3825"/>
    <w:rsid w:val="007F3E0E"/>
    <w:rsid w:val="007F41A5"/>
    <w:rsid w:val="007F4E68"/>
    <w:rsid w:val="008012E0"/>
    <w:rsid w:val="00802A72"/>
    <w:rsid w:val="00804673"/>
    <w:rsid w:val="00805B74"/>
    <w:rsid w:val="00806831"/>
    <w:rsid w:val="00806AE2"/>
    <w:rsid w:val="00811610"/>
    <w:rsid w:val="008124E9"/>
    <w:rsid w:val="008132AD"/>
    <w:rsid w:val="00813702"/>
    <w:rsid w:val="0081420D"/>
    <w:rsid w:val="00814232"/>
    <w:rsid w:val="008147CB"/>
    <w:rsid w:val="0081697B"/>
    <w:rsid w:val="00821301"/>
    <w:rsid w:val="00824D2D"/>
    <w:rsid w:val="0082662D"/>
    <w:rsid w:val="00826D02"/>
    <w:rsid w:val="00830B49"/>
    <w:rsid w:val="00830EBE"/>
    <w:rsid w:val="008321CB"/>
    <w:rsid w:val="00832A64"/>
    <w:rsid w:val="00833FCC"/>
    <w:rsid w:val="008341FD"/>
    <w:rsid w:val="00835ED9"/>
    <w:rsid w:val="00841DDB"/>
    <w:rsid w:val="00844EFD"/>
    <w:rsid w:val="00845AA4"/>
    <w:rsid w:val="008503A1"/>
    <w:rsid w:val="008517DD"/>
    <w:rsid w:val="00852631"/>
    <w:rsid w:val="00852DDB"/>
    <w:rsid w:val="0085423B"/>
    <w:rsid w:val="00855D7F"/>
    <w:rsid w:val="008565A7"/>
    <w:rsid w:val="00856AC6"/>
    <w:rsid w:val="00860CD5"/>
    <w:rsid w:val="00861898"/>
    <w:rsid w:val="00861F50"/>
    <w:rsid w:val="00865191"/>
    <w:rsid w:val="008661AF"/>
    <w:rsid w:val="008662B3"/>
    <w:rsid w:val="00875E7C"/>
    <w:rsid w:val="008800F5"/>
    <w:rsid w:val="008839D6"/>
    <w:rsid w:val="0088609D"/>
    <w:rsid w:val="00886B93"/>
    <w:rsid w:val="00890437"/>
    <w:rsid w:val="00892B1F"/>
    <w:rsid w:val="00894505"/>
    <w:rsid w:val="008967EB"/>
    <w:rsid w:val="008A11E1"/>
    <w:rsid w:val="008A3312"/>
    <w:rsid w:val="008A57B0"/>
    <w:rsid w:val="008A6011"/>
    <w:rsid w:val="008B06A7"/>
    <w:rsid w:val="008B09B8"/>
    <w:rsid w:val="008B21D7"/>
    <w:rsid w:val="008C09E2"/>
    <w:rsid w:val="008C0AA4"/>
    <w:rsid w:val="008C164E"/>
    <w:rsid w:val="008C2D8B"/>
    <w:rsid w:val="008C3998"/>
    <w:rsid w:val="008C7A66"/>
    <w:rsid w:val="008D02C6"/>
    <w:rsid w:val="008D0C91"/>
    <w:rsid w:val="008D2BD4"/>
    <w:rsid w:val="008D4404"/>
    <w:rsid w:val="008D5BDE"/>
    <w:rsid w:val="008D6C10"/>
    <w:rsid w:val="008D7EB4"/>
    <w:rsid w:val="008E1CE7"/>
    <w:rsid w:val="008E3CC8"/>
    <w:rsid w:val="008E4B74"/>
    <w:rsid w:val="008E6800"/>
    <w:rsid w:val="008E7739"/>
    <w:rsid w:val="008F0DF9"/>
    <w:rsid w:val="008F1004"/>
    <w:rsid w:val="008F1576"/>
    <w:rsid w:val="008F1F47"/>
    <w:rsid w:val="00900635"/>
    <w:rsid w:val="009044E1"/>
    <w:rsid w:val="009050BA"/>
    <w:rsid w:val="009055C1"/>
    <w:rsid w:val="00905B5C"/>
    <w:rsid w:val="009061E6"/>
    <w:rsid w:val="00910520"/>
    <w:rsid w:val="00910CBF"/>
    <w:rsid w:val="009126BC"/>
    <w:rsid w:val="0091484D"/>
    <w:rsid w:val="00920CF4"/>
    <w:rsid w:val="009215F7"/>
    <w:rsid w:val="00921693"/>
    <w:rsid w:val="00923CDE"/>
    <w:rsid w:val="0092704F"/>
    <w:rsid w:val="00932179"/>
    <w:rsid w:val="00935D66"/>
    <w:rsid w:val="00936FF0"/>
    <w:rsid w:val="00942A41"/>
    <w:rsid w:val="00942B75"/>
    <w:rsid w:val="0094339C"/>
    <w:rsid w:val="00944EA5"/>
    <w:rsid w:val="009523B7"/>
    <w:rsid w:val="009535A7"/>
    <w:rsid w:val="009563CE"/>
    <w:rsid w:val="0095685D"/>
    <w:rsid w:val="0096068A"/>
    <w:rsid w:val="00963774"/>
    <w:rsid w:val="00974B93"/>
    <w:rsid w:val="00975B9E"/>
    <w:rsid w:val="009801EE"/>
    <w:rsid w:val="009831E7"/>
    <w:rsid w:val="0098627A"/>
    <w:rsid w:val="009862D9"/>
    <w:rsid w:val="00990EB0"/>
    <w:rsid w:val="00990EF9"/>
    <w:rsid w:val="0099127A"/>
    <w:rsid w:val="00991377"/>
    <w:rsid w:val="0099709B"/>
    <w:rsid w:val="009A5879"/>
    <w:rsid w:val="009B1621"/>
    <w:rsid w:val="009B2DC2"/>
    <w:rsid w:val="009B2EB7"/>
    <w:rsid w:val="009B4747"/>
    <w:rsid w:val="009B5E61"/>
    <w:rsid w:val="009B6AC4"/>
    <w:rsid w:val="009C530D"/>
    <w:rsid w:val="009C55C5"/>
    <w:rsid w:val="009C6854"/>
    <w:rsid w:val="009D1F49"/>
    <w:rsid w:val="009D29DB"/>
    <w:rsid w:val="009D4AE4"/>
    <w:rsid w:val="009E3EAD"/>
    <w:rsid w:val="009E5144"/>
    <w:rsid w:val="009E7738"/>
    <w:rsid w:val="009F06B0"/>
    <w:rsid w:val="009F2813"/>
    <w:rsid w:val="009F39FF"/>
    <w:rsid w:val="009F468D"/>
    <w:rsid w:val="009F596A"/>
    <w:rsid w:val="00A00196"/>
    <w:rsid w:val="00A040EE"/>
    <w:rsid w:val="00A0784F"/>
    <w:rsid w:val="00A11687"/>
    <w:rsid w:val="00A15DDE"/>
    <w:rsid w:val="00A217AF"/>
    <w:rsid w:val="00A21A7C"/>
    <w:rsid w:val="00A21C3D"/>
    <w:rsid w:val="00A22447"/>
    <w:rsid w:val="00A233BA"/>
    <w:rsid w:val="00A2677E"/>
    <w:rsid w:val="00A309F0"/>
    <w:rsid w:val="00A33526"/>
    <w:rsid w:val="00A34F0A"/>
    <w:rsid w:val="00A3651F"/>
    <w:rsid w:val="00A36553"/>
    <w:rsid w:val="00A36BC1"/>
    <w:rsid w:val="00A43933"/>
    <w:rsid w:val="00A45890"/>
    <w:rsid w:val="00A46E29"/>
    <w:rsid w:val="00A50D34"/>
    <w:rsid w:val="00A51761"/>
    <w:rsid w:val="00A57637"/>
    <w:rsid w:val="00A57F91"/>
    <w:rsid w:val="00A632C2"/>
    <w:rsid w:val="00A65613"/>
    <w:rsid w:val="00A65D44"/>
    <w:rsid w:val="00A668D0"/>
    <w:rsid w:val="00A66CE8"/>
    <w:rsid w:val="00A679C7"/>
    <w:rsid w:val="00A7319F"/>
    <w:rsid w:val="00A7468B"/>
    <w:rsid w:val="00A76371"/>
    <w:rsid w:val="00A76A28"/>
    <w:rsid w:val="00A775CA"/>
    <w:rsid w:val="00A82C77"/>
    <w:rsid w:val="00A847EA"/>
    <w:rsid w:val="00A84FE4"/>
    <w:rsid w:val="00A85B37"/>
    <w:rsid w:val="00A905D4"/>
    <w:rsid w:val="00A91DF2"/>
    <w:rsid w:val="00A94D66"/>
    <w:rsid w:val="00A9603A"/>
    <w:rsid w:val="00A960D6"/>
    <w:rsid w:val="00A968C2"/>
    <w:rsid w:val="00A97C8C"/>
    <w:rsid w:val="00AA128C"/>
    <w:rsid w:val="00AA2132"/>
    <w:rsid w:val="00AA2716"/>
    <w:rsid w:val="00AA5066"/>
    <w:rsid w:val="00AB1308"/>
    <w:rsid w:val="00AB287B"/>
    <w:rsid w:val="00AB2A20"/>
    <w:rsid w:val="00AB6E5E"/>
    <w:rsid w:val="00AC0CDA"/>
    <w:rsid w:val="00AC1756"/>
    <w:rsid w:val="00AC205E"/>
    <w:rsid w:val="00AC28BB"/>
    <w:rsid w:val="00AC5247"/>
    <w:rsid w:val="00AC60A8"/>
    <w:rsid w:val="00AC61FD"/>
    <w:rsid w:val="00AD1192"/>
    <w:rsid w:val="00AD2020"/>
    <w:rsid w:val="00AD22ED"/>
    <w:rsid w:val="00AD361E"/>
    <w:rsid w:val="00AD7DA5"/>
    <w:rsid w:val="00AE0293"/>
    <w:rsid w:val="00AE0A0A"/>
    <w:rsid w:val="00AE210F"/>
    <w:rsid w:val="00AE3535"/>
    <w:rsid w:val="00AE61E5"/>
    <w:rsid w:val="00AE742D"/>
    <w:rsid w:val="00AF2162"/>
    <w:rsid w:val="00AF3254"/>
    <w:rsid w:val="00AF545E"/>
    <w:rsid w:val="00AF5A75"/>
    <w:rsid w:val="00AF7442"/>
    <w:rsid w:val="00AF7643"/>
    <w:rsid w:val="00AF7AD5"/>
    <w:rsid w:val="00B0080F"/>
    <w:rsid w:val="00B010D4"/>
    <w:rsid w:val="00B03037"/>
    <w:rsid w:val="00B070B5"/>
    <w:rsid w:val="00B07FAB"/>
    <w:rsid w:val="00B12989"/>
    <w:rsid w:val="00B13F76"/>
    <w:rsid w:val="00B16880"/>
    <w:rsid w:val="00B20D1B"/>
    <w:rsid w:val="00B20D9C"/>
    <w:rsid w:val="00B223C7"/>
    <w:rsid w:val="00B22628"/>
    <w:rsid w:val="00B233E0"/>
    <w:rsid w:val="00B238C7"/>
    <w:rsid w:val="00B23977"/>
    <w:rsid w:val="00B23A1E"/>
    <w:rsid w:val="00B24C5F"/>
    <w:rsid w:val="00B258D9"/>
    <w:rsid w:val="00B259CC"/>
    <w:rsid w:val="00B26329"/>
    <w:rsid w:val="00B26A57"/>
    <w:rsid w:val="00B3088F"/>
    <w:rsid w:val="00B30DD4"/>
    <w:rsid w:val="00B33325"/>
    <w:rsid w:val="00B33AE7"/>
    <w:rsid w:val="00B36F09"/>
    <w:rsid w:val="00B400C3"/>
    <w:rsid w:val="00B41904"/>
    <w:rsid w:val="00B4346C"/>
    <w:rsid w:val="00B44ED1"/>
    <w:rsid w:val="00B50166"/>
    <w:rsid w:val="00B50E56"/>
    <w:rsid w:val="00B51480"/>
    <w:rsid w:val="00B53FAF"/>
    <w:rsid w:val="00B54244"/>
    <w:rsid w:val="00B54C28"/>
    <w:rsid w:val="00B55E58"/>
    <w:rsid w:val="00B60CA9"/>
    <w:rsid w:val="00B61477"/>
    <w:rsid w:val="00B67572"/>
    <w:rsid w:val="00B70851"/>
    <w:rsid w:val="00B71D91"/>
    <w:rsid w:val="00B726D1"/>
    <w:rsid w:val="00B730C8"/>
    <w:rsid w:val="00B7394B"/>
    <w:rsid w:val="00B7546A"/>
    <w:rsid w:val="00B812B9"/>
    <w:rsid w:val="00B833FA"/>
    <w:rsid w:val="00B840F7"/>
    <w:rsid w:val="00B84538"/>
    <w:rsid w:val="00B86F5C"/>
    <w:rsid w:val="00B871AC"/>
    <w:rsid w:val="00B90002"/>
    <w:rsid w:val="00B90D08"/>
    <w:rsid w:val="00B90E73"/>
    <w:rsid w:val="00B938C0"/>
    <w:rsid w:val="00B94D8B"/>
    <w:rsid w:val="00B97F68"/>
    <w:rsid w:val="00BA1BEE"/>
    <w:rsid w:val="00BA1EDE"/>
    <w:rsid w:val="00BA2526"/>
    <w:rsid w:val="00BA4795"/>
    <w:rsid w:val="00BA5F6D"/>
    <w:rsid w:val="00BB0386"/>
    <w:rsid w:val="00BB09AA"/>
    <w:rsid w:val="00BB0D96"/>
    <w:rsid w:val="00BB2159"/>
    <w:rsid w:val="00BB2485"/>
    <w:rsid w:val="00BB26EC"/>
    <w:rsid w:val="00BB34B9"/>
    <w:rsid w:val="00BB7DCF"/>
    <w:rsid w:val="00BC0C39"/>
    <w:rsid w:val="00BC0F95"/>
    <w:rsid w:val="00BC1B72"/>
    <w:rsid w:val="00BC1D89"/>
    <w:rsid w:val="00BC2350"/>
    <w:rsid w:val="00BC2691"/>
    <w:rsid w:val="00BC3E66"/>
    <w:rsid w:val="00BC4088"/>
    <w:rsid w:val="00BC4425"/>
    <w:rsid w:val="00BC5DA6"/>
    <w:rsid w:val="00BC61F2"/>
    <w:rsid w:val="00BC63C6"/>
    <w:rsid w:val="00BD07FD"/>
    <w:rsid w:val="00BD20A1"/>
    <w:rsid w:val="00BD2257"/>
    <w:rsid w:val="00BD53E3"/>
    <w:rsid w:val="00BD76B1"/>
    <w:rsid w:val="00BE0DDE"/>
    <w:rsid w:val="00BE1011"/>
    <w:rsid w:val="00BE39AA"/>
    <w:rsid w:val="00BE40B8"/>
    <w:rsid w:val="00BE4DFB"/>
    <w:rsid w:val="00BE5E83"/>
    <w:rsid w:val="00BE6366"/>
    <w:rsid w:val="00BF1305"/>
    <w:rsid w:val="00BF2910"/>
    <w:rsid w:val="00BF59DB"/>
    <w:rsid w:val="00C01986"/>
    <w:rsid w:val="00C0332B"/>
    <w:rsid w:val="00C04D4D"/>
    <w:rsid w:val="00C04FC1"/>
    <w:rsid w:val="00C11423"/>
    <w:rsid w:val="00C126C7"/>
    <w:rsid w:val="00C14E89"/>
    <w:rsid w:val="00C160E8"/>
    <w:rsid w:val="00C179F2"/>
    <w:rsid w:val="00C22183"/>
    <w:rsid w:val="00C23FE4"/>
    <w:rsid w:val="00C24251"/>
    <w:rsid w:val="00C251A2"/>
    <w:rsid w:val="00C25EE3"/>
    <w:rsid w:val="00C270EE"/>
    <w:rsid w:val="00C336AE"/>
    <w:rsid w:val="00C4240E"/>
    <w:rsid w:val="00C42D91"/>
    <w:rsid w:val="00C44254"/>
    <w:rsid w:val="00C44F7E"/>
    <w:rsid w:val="00C45E67"/>
    <w:rsid w:val="00C46912"/>
    <w:rsid w:val="00C46BD3"/>
    <w:rsid w:val="00C47E86"/>
    <w:rsid w:val="00C52265"/>
    <w:rsid w:val="00C55B3E"/>
    <w:rsid w:val="00C576E1"/>
    <w:rsid w:val="00C61AB6"/>
    <w:rsid w:val="00C63857"/>
    <w:rsid w:val="00C646E9"/>
    <w:rsid w:val="00C67DC9"/>
    <w:rsid w:val="00C703A0"/>
    <w:rsid w:val="00C73E6E"/>
    <w:rsid w:val="00C75102"/>
    <w:rsid w:val="00C75FAF"/>
    <w:rsid w:val="00C7782E"/>
    <w:rsid w:val="00C81918"/>
    <w:rsid w:val="00C827B0"/>
    <w:rsid w:val="00C845F2"/>
    <w:rsid w:val="00C85B6D"/>
    <w:rsid w:val="00C860D8"/>
    <w:rsid w:val="00C86750"/>
    <w:rsid w:val="00C875F2"/>
    <w:rsid w:val="00C95DE9"/>
    <w:rsid w:val="00C969B4"/>
    <w:rsid w:val="00CA0D50"/>
    <w:rsid w:val="00CA2751"/>
    <w:rsid w:val="00CA361D"/>
    <w:rsid w:val="00CA3A3F"/>
    <w:rsid w:val="00CA3C55"/>
    <w:rsid w:val="00CA7111"/>
    <w:rsid w:val="00CB2E02"/>
    <w:rsid w:val="00CB5F50"/>
    <w:rsid w:val="00CC43AA"/>
    <w:rsid w:val="00CD0B7C"/>
    <w:rsid w:val="00CD2658"/>
    <w:rsid w:val="00CD2D26"/>
    <w:rsid w:val="00CD31FD"/>
    <w:rsid w:val="00CD59B1"/>
    <w:rsid w:val="00CE5356"/>
    <w:rsid w:val="00CE7A6D"/>
    <w:rsid w:val="00CF16FA"/>
    <w:rsid w:val="00CF2604"/>
    <w:rsid w:val="00CF42D8"/>
    <w:rsid w:val="00CF5203"/>
    <w:rsid w:val="00D03644"/>
    <w:rsid w:val="00D04311"/>
    <w:rsid w:val="00D05DC4"/>
    <w:rsid w:val="00D06E5C"/>
    <w:rsid w:val="00D10DD7"/>
    <w:rsid w:val="00D1134E"/>
    <w:rsid w:val="00D1182F"/>
    <w:rsid w:val="00D13423"/>
    <w:rsid w:val="00D16227"/>
    <w:rsid w:val="00D17AAF"/>
    <w:rsid w:val="00D204C6"/>
    <w:rsid w:val="00D20992"/>
    <w:rsid w:val="00D21130"/>
    <w:rsid w:val="00D22D08"/>
    <w:rsid w:val="00D23B04"/>
    <w:rsid w:val="00D25691"/>
    <w:rsid w:val="00D261D4"/>
    <w:rsid w:val="00D2751E"/>
    <w:rsid w:val="00D30083"/>
    <w:rsid w:val="00D301AF"/>
    <w:rsid w:val="00D303BB"/>
    <w:rsid w:val="00D328FA"/>
    <w:rsid w:val="00D329AF"/>
    <w:rsid w:val="00D33FEA"/>
    <w:rsid w:val="00D341A3"/>
    <w:rsid w:val="00D34E03"/>
    <w:rsid w:val="00D365DA"/>
    <w:rsid w:val="00D43241"/>
    <w:rsid w:val="00D4384A"/>
    <w:rsid w:val="00D51BED"/>
    <w:rsid w:val="00D51F31"/>
    <w:rsid w:val="00D52DEB"/>
    <w:rsid w:val="00D53057"/>
    <w:rsid w:val="00D53213"/>
    <w:rsid w:val="00D54E44"/>
    <w:rsid w:val="00D56DE1"/>
    <w:rsid w:val="00D572BF"/>
    <w:rsid w:val="00D60EE6"/>
    <w:rsid w:val="00D6104F"/>
    <w:rsid w:val="00D618F3"/>
    <w:rsid w:val="00D61A34"/>
    <w:rsid w:val="00D64349"/>
    <w:rsid w:val="00D65D50"/>
    <w:rsid w:val="00D70103"/>
    <w:rsid w:val="00D70DE9"/>
    <w:rsid w:val="00D711D9"/>
    <w:rsid w:val="00D71531"/>
    <w:rsid w:val="00D71C68"/>
    <w:rsid w:val="00D7292B"/>
    <w:rsid w:val="00D75A8B"/>
    <w:rsid w:val="00D75ABD"/>
    <w:rsid w:val="00D75F0B"/>
    <w:rsid w:val="00D772FC"/>
    <w:rsid w:val="00D81D8E"/>
    <w:rsid w:val="00D82BF0"/>
    <w:rsid w:val="00D847B6"/>
    <w:rsid w:val="00D84C89"/>
    <w:rsid w:val="00D8674A"/>
    <w:rsid w:val="00D86C5A"/>
    <w:rsid w:val="00D91A14"/>
    <w:rsid w:val="00D9339F"/>
    <w:rsid w:val="00D95511"/>
    <w:rsid w:val="00D96953"/>
    <w:rsid w:val="00D974F6"/>
    <w:rsid w:val="00DA713A"/>
    <w:rsid w:val="00DA7270"/>
    <w:rsid w:val="00DB358C"/>
    <w:rsid w:val="00DB4714"/>
    <w:rsid w:val="00DB7EE1"/>
    <w:rsid w:val="00DB7F52"/>
    <w:rsid w:val="00DC37EC"/>
    <w:rsid w:val="00DC516A"/>
    <w:rsid w:val="00DC6F6D"/>
    <w:rsid w:val="00DD03E3"/>
    <w:rsid w:val="00DD2038"/>
    <w:rsid w:val="00DD4FE9"/>
    <w:rsid w:val="00DD55A4"/>
    <w:rsid w:val="00DD7CE8"/>
    <w:rsid w:val="00DE0120"/>
    <w:rsid w:val="00DE10A4"/>
    <w:rsid w:val="00DE3CFD"/>
    <w:rsid w:val="00DE4A62"/>
    <w:rsid w:val="00DE5615"/>
    <w:rsid w:val="00DE6EA1"/>
    <w:rsid w:val="00DE7610"/>
    <w:rsid w:val="00DF02B3"/>
    <w:rsid w:val="00DF06E4"/>
    <w:rsid w:val="00DF2B4E"/>
    <w:rsid w:val="00DF3436"/>
    <w:rsid w:val="00DF4076"/>
    <w:rsid w:val="00DF5226"/>
    <w:rsid w:val="00DF721B"/>
    <w:rsid w:val="00E00656"/>
    <w:rsid w:val="00E012EA"/>
    <w:rsid w:val="00E04180"/>
    <w:rsid w:val="00E05384"/>
    <w:rsid w:val="00E061E7"/>
    <w:rsid w:val="00E06AAB"/>
    <w:rsid w:val="00E104F0"/>
    <w:rsid w:val="00E108BE"/>
    <w:rsid w:val="00E16B40"/>
    <w:rsid w:val="00E17874"/>
    <w:rsid w:val="00E22634"/>
    <w:rsid w:val="00E230A2"/>
    <w:rsid w:val="00E24423"/>
    <w:rsid w:val="00E2592F"/>
    <w:rsid w:val="00E3393F"/>
    <w:rsid w:val="00E43A95"/>
    <w:rsid w:val="00E45E3C"/>
    <w:rsid w:val="00E4634F"/>
    <w:rsid w:val="00E47A3C"/>
    <w:rsid w:val="00E47C79"/>
    <w:rsid w:val="00E51CC9"/>
    <w:rsid w:val="00E5496C"/>
    <w:rsid w:val="00E5758B"/>
    <w:rsid w:val="00E60069"/>
    <w:rsid w:val="00E61108"/>
    <w:rsid w:val="00E614EF"/>
    <w:rsid w:val="00E62C08"/>
    <w:rsid w:val="00E70377"/>
    <w:rsid w:val="00E707E1"/>
    <w:rsid w:val="00E70C8F"/>
    <w:rsid w:val="00E726A2"/>
    <w:rsid w:val="00E767FE"/>
    <w:rsid w:val="00E77180"/>
    <w:rsid w:val="00E774AF"/>
    <w:rsid w:val="00E77857"/>
    <w:rsid w:val="00E80FD0"/>
    <w:rsid w:val="00E8169B"/>
    <w:rsid w:val="00E81D4D"/>
    <w:rsid w:val="00E82A95"/>
    <w:rsid w:val="00E84780"/>
    <w:rsid w:val="00E847E3"/>
    <w:rsid w:val="00E84930"/>
    <w:rsid w:val="00E85A37"/>
    <w:rsid w:val="00E86BFF"/>
    <w:rsid w:val="00E93D7F"/>
    <w:rsid w:val="00E95813"/>
    <w:rsid w:val="00E95BCD"/>
    <w:rsid w:val="00EA0321"/>
    <w:rsid w:val="00EA1283"/>
    <w:rsid w:val="00EA12A0"/>
    <w:rsid w:val="00EA22CD"/>
    <w:rsid w:val="00EA2B4E"/>
    <w:rsid w:val="00EA603A"/>
    <w:rsid w:val="00EA7467"/>
    <w:rsid w:val="00EB1572"/>
    <w:rsid w:val="00EB1A53"/>
    <w:rsid w:val="00EB450B"/>
    <w:rsid w:val="00EB6449"/>
    <w:rsid w:val="00EB7C09"/>
    <w:rsid w:val="00EB7DEB"/>
    <w:rsid w:val="00EC07DE"/>
    <w:rsid w:val="00EC333A"/>
    <w:rsid w:val="00EC4D84"/>
    <w:rsid w:val="00EC7F64"/>
    <w:rsid w:val="00ED32C8"/>
    <w:rsid w:val="00ED7D3B"/>
    <w:rsid w:val="00EE007C"/>
    <w:rsid w:val="00EE0D3C"/>
    <w:rsid w:val="00EE1053"/>
    <w:rsid w:val="00EE2738"/>
    <w:rsid w:val="00EE3A04"/>
    <w:rsid w:val="00EE4A41"/>
    <w:rsid w:val="00EE63E3"/>
    <w:rsid w:val="00EF1D3E"/>
    <w:rsid w:val="00EF1EC9"/>
    <w:rsid w:val="00EF2045"/>
    <w:rsid w:val="00EF5DE5"/>
    <w:rsid w:val="00EF5E43"/>
    <w:rsid w:val="00EF71CB"/>
    <w:rsid w:val="00F00B8B"/>
    <w:rsid w:val="00F00FB0"/>
    <w:rsid w:val="00F053D2"/>
    <w:rsid w:val="00F05552"/>
    <w:rsid w:val="00F06108"/>
    <w:rsid w:val="00F067E2"/>
    <w:rsid w:val="00F06C7B"/>
    <w:rsid w:val="00F06CDE"/>
    <w:rsid w:val="00F10B41"/>
    <w:rsid w:val="00F148ED"/>
    <w:rsid w:val="00F14A73"/>
    <w:rsid w:val="00F17CFC"/>
    <w:rsid w:val="00F204CE"/>
    <w:rsid w:val="00F21971"/>
    <w:rsid w:val="00F2688B"/>
    <w:rsid w:val="00F30646"/>
    <w:rsid w:val="00F3305A"/>
    <w:rsid w:val="00F33BD8"/>
    <w:rsid w:val="00F3530C"/>
    <w:rsid w:val="00F371AB"/>
    <w:rsid w:val="00F43A03"/>
    <w:rsid w:val="00F44D14"/>
    <w:rsid w:val="00F4577A"/>
    <w:rsid w:val="00F46849"/>
    <w:rsid w:val="00F47D6B"/>
    <w:rsid w:val="00F50035"/>
    <w:rsid w:val="00F51AAA"/>
    <w:rsid w:val="00F52FAC"/>
    <w:rsid w:val="00F53C34"/>
    <w:rsid w:val="00F53DDD"/>
    <w:rsid w:val="00F55F15"/>
    <w:rsid w:val="00F613B8"/>
    <w:rsid w:val="00F648FA"/>
    <w:rsid w:val="00F64FF1"/>
    <w:rsid w:val="00F704CD"/>
    <w:rsid w:val="00F71DB7"/>
    <w:rsid w:val="00F73943"/>
    <w:rsid w:val="00F77BFD"/>
    <w:rsid w:val="00F77DC9"/>
    <w:rsid w:val="00F81A43"/>
    <w:rsid w:val="00F8210B"/>
    <w:rsid w:val="00F8305A"/>
    <w:rsid w:val="00F872CA"/>
    <w:rsid w:val="00F87514"/>
    <w:rsid w:val="00F914A2"/>
    <w:rsid w:val="00F92E66"/>
    <w:rsid w:val="00F9474B"/>
    <w:rsid w:val="00F95156"/>
    <w:rsid w:val="00F951BA"/>
    <w:rsid w:val="00F961AE"/>
    <w:rsid w:val="00FA248F"/>
    <w:rsid w:val="00FA2736"/>
    <w:rsid w:val="00FA29F7"/>
    <w:rsid w:val="00FA3196"/>
    <w:rsid w:val="00FA4A85"/>
    <w:rsid w:val="00FA5C71"/>
    <w:rsid w:val="00FA5F6B"/>
    <w:rsid w:val="00FB3805"/>
    <w:rsid w:val="00FB65C4"/>
    <w:rsid w:val="00FC14B6"/>
    <w:rsid w:val="00FC26A7"/>
    <w:rsid w:val="00FC32DC"/>
    <w:rsid w:val="00FC53AB"/>
    <w:rsid w:val="00FC65D3"/>
    <w:rsid w:val="00FC6F9B"/>
    <w:rsid w:val="00FD3734"/>
    <w:rsid w:val="00FD4CFD"/>
    <w:rsid w:val="00FD67D2"/>
    <w:rsid w:val="00FE1D56"/>
    <w:rsid w:val="00FE35CA"/>
    <w:rsid w:val="00FE4452"/>
    <w:rsid w:val="00FE44E8"/>
    <w:rsid w:val="00FE6F6B"/>
    <w:rsid w:val="00FF17E1"/>
    <w:rsid w:val="00FF27FA"/>
    <w:rsid w:val="00FF3AC6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DF884-56D1-4529-82BB-128524C0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0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35C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CF"/>
  </w:style>
  <w:style w:type="paragraph" w:styleId="Footer">
    <w:name w:val="footer"/>
    <w:basedOn w:val="Normal"/>
    <w:link w:val="FooterChar"/>
    <w:uiPriority w:val="99"/>
    <w:unhideWhenUsed/>
    <w:rsid w:val="00013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a.gov/library/publications/the-world-factbook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Cyrus</dc:creator>
  <cp:keywords/>
  <dc:description/>
  <cp:lastModifiedBy>Regina Blount</cp:lastModifiedBy>
  <cp:revision>2</cp:revision>
  <dcterms:created xsi:type="dcterms:W3CDTF">2016-11-25T17:26:00Z</dcterms:created>
  <dcterms:modified xsi:type="dcterms:W3CDTF">2016-11-25T17:26:00Z</dcterms:modified>
</cp:coreProperties>
</file>