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97ECF" w:rsidRPr="0080626D" w14:paraId="132ADA5E" w14:textId="77777777" w:rsidTr="00C522CD">
        <w:trPr>
          <w:trHeight w:val="167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1A7AF" w14:textId="77777777" w:rsidR="00C97ECF" w:rsidRPr="0080626D" w:rsidRDefault="00C97ECF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4AFAD0D8" w14:textId="2BA5B4DC" w:rsidR="00C97ECF" w:rsidRPr="0080626D" w:rsidRDefault="00C97ECF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</w:rPr>
              <w:t>BF10: Principles of Business</w:t>
            </w:r>
            <w:r w:rsidR="00C1420E" w:rsidRPr="0080626D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80626D" w14:paraId="0A755E2A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81133" w14:textId="77777777" w:rsidR="00C97ECF" w:rsidRPr="0080626D" w:rsidRDefault="00C97ECF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4688D58D" w14:textId="44379ABD" w:rsidR="00C97ECF" w:rsidRPr="0080626D" w:rsidRDefault="00C97ECF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</w:rPr>
              <w:t xml:space="preserve">NC CTE </w:t>
            </w:r>
            <w:r w:rsidR="008A6AC8" w:rsidRPr="0080626D">
              <w:rPr>
                <w:rFonts w:ascii="Arial" w:hAnsi="Arial" w:cs="Arial"/>
              </w:rPr>
              <w:t>6.01: Acquire a foundational knowledge of accounting to understand its nature and scope.</w:t>
            </w:r>
            <w:r w:rsidR="0080626D" w:rsidRPr="0080626D">
              <w:rPr>
                <w:rFonts w:ascii="Arial" w:hAnsi="Arial" w:cs="Arial"/>
              </w:rPr>
              <w:t xml:space="preserve"> (FI:085, FI LAP 5)</w:t>
            </w:r>
          </w:p>
        </w:tc>
      </w:tr>
    </w:tbl>
    <w:p w14:paraId="017AF66A" w14:textId="77777777" w:rsidR="00FE0799" w:rsidRPr="0080626D" w:rsidRDefault="00265AAA" w:rsidP="00C522C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626D">
        <w:rPr>
          <w:rFonts w:ascii="Arial" w:hAnsi="Arial" w:cs="Arial"/>
          <w:b/>
          <w:u w:val="single"/>
        </w:rPr>
        <w:t>K</w:t>
      </w:r>
      <w:r w:rsidR="00FE0799" w:rsidRPr="0080626D">
        <w:rPr>
          <w:rFonts w:ascii="Arial" w:hAnsi="Arial" w:cs="Arial"/>
          <w:b/>
          <w:u w:val="single"/>
        </w:rPr>
        <w:t>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AB40A7" w:rsidRPr="0080626D" w14:paraId="4AF75019" w14:textId="77777777" w:rsidTr="004B30F0">
        <w:tc>
          <w:tcPr>
            <w:tcW w:w="2718" w:type="dxa"/>
            <w:shd w:val="clear" w:color="auto" w:fill="E7E6E6" w:themeFill="background2"/>
          </w:tcPr>
          <w:p w14:paraId="50F748A0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Key Term</w:t>
            </w:r>
          </w:p>
        </w:tc>
        <w:tc>
          <w:tcPr>
            <w:tcW w:w="6632" w:type="dxa"/>
            <w:shd w:val="clear" w:color="auto" w:fill="E7E6E6" w:themeFill="background2"/>
          </w:tcPr>
          <w:p w14:paraId="39AA07BA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Definition</w:t>
            </w:r>
          </w:p>
        </w:tc>
      </w:tr>
      <w:tr w:rsidR="00AB40A7" w:rsidRPr="0080626D" w14:paraId="4B7F7948" w14:textId="77777777" w:rsidTr="00C522CD">
        <w:tc>
          <w:tcPr>
            <w:tcW w:w="2718" w:type="dxa"/>
          </w:tcPr>
          <w:p w14:paraId="0CC8ADA5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Accounting</w:t>
            </w:r>
          </w:p>
        </w:tc>
        <w:tc>
          <w:tcPr>
            <w:tcW w:w="6632" w:type="dxa"/>
          </w:tcPr>
          <w:p w14:paraId="09BA4F43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</w:rPr>
              <w:t>The process of keeping and interpreting financial records. (Career Opps in Finance, FI LAP 5, FI LAP 7, PD LAP 15, SM LAP 1)</w:t>
            </w:r>
          </w:p>
        </w:tc>
      </w:tr>
      <w:tr w:rsidR="00AB40A7" w:rsidRPr="0080626D" w14:paraId="1CC01EBF" w14:textId="77777777" w:rsidTr="00C522CD">
        <w:tc>
          <w:tcPr>
            <w:tcW w:w="2718" w:type="dxa"/>
          </w:tcPr>
          <w:p w14:paraId="745CA4FB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Accounting system</w:t>
            </w:r>
          </w:p>
        </w:tc>
        <w:tc>
          <w:tcPr>
            <w:tcW w:w="6632" w:type="dxa"/>
          </w:tcPr>
          <w:p w14:paraId="21322B9E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</w:rPr>
              <w:t>The methods and procedures used in consistently handling the business's financial information. (FI LAP 5)</w:t>
            </w:r>
          </w:p>
        </w:tc>
      </w:tr>
      <w:tr w:rsidR="00AB40A7" w:rsidRPr="0080626D" w14:paraId="1A454E84" w14:textId="77777777" w:rsidTr="00C522CD">
        <w:tc>
          <w:tcPr>
            <w:tcW w:w="2718" w:type="dxa"/>
          </w:tcPr>
          <w:p w14:paraId="116850C5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Accrual accounting  method</w:t>
            </w:r>
          </w:p>
        </w:tc>
        <w:tc>
          <w:tcPr>
            <w:tcW w:w="6632" w:type="dxa"/>
          </w:tcPr>
          <w:p w14:paraId="69EF3EB3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</w:rPr>
              <w:t>A method of accounting that records transactions at the time they occur even if no money changes hands at the time (FI LAP 5, QS LAP 38)</w:t>
            </w:r>
          </w:p>
        </w:tc>
      </w:tr>
      <w:tr w:rsidR="00AB40A7" w:rsidRPr="0080626D" w14:paraId="7F3E44E7" w14:textId="77777777" w:rsidTr="00C522CD">
        <w:tc>
          <w:tcPr>
            <w:tcW w:w="2718" w:type="dxa"/>
          </w:tcPr>
          <w:p w14:paraId="6FE1F099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Cash accounting method</w:t>
            </w:r>
          </w:p>
        </w:tc>
        <w:tc>
          <w:tcPr>
            <w:tcW w:w="6632" w:type="dxa"/>
          </w:tcPr>
          <w:p w14:paraId="49D804D5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</w:rPr>
              <w:t>An accounting method in which income and expenditures are recorded at the time the money changes hands. (FI LAP 5, QS LAP 38)</w:t>
            </w:r>
          </w:p>
        </w:tc>
      </w:tr>
      <w:tr w:rsidR="00AB40A7" w:rsidRPr="0080626D" w14:paraId="3AC6B911" w14:textId="77777777" w:rsidTr="00C522CD">
        <w:tc>
          <w:tcPr>
            <w:tcW w:w="2718" w:type="dxa"/>
          </w:tcPr>
          <w:p w14:paraId="12E656D8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Cost accounting</w:t>
            </w:r>
          </w:p>
        </w:tc>
        <w:tc>
          <w:tcPr>
            <w:tcW w:w="6632" w:type="dxa"/>
          </w:tcPr>
          <w:p w14:paraId="299E58F0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</w:rPr>
              <w:t>Used to reduce and eliminate costs in a business. Cost accounting is used to determine a price for a product or service that will allow earnings of a reasonable profit. (FI LAP 5)</w:t>
            </w:r>
          </w:p>
        </w:tc>
      </w:tr>
      <w:tr w:rsidR="00AB40A7" w:rsidRPr="0080626D" w14:paraId="0F62E58D" w14:textId="77777777" w:rsidTr="00C522CD">
        <w:tc>
          <w:tcPr>
            <w:tcW w:w="2718" w:type="dxa"/>
          </w:tcPr>
          <w:p w14:paraId="74B69EC2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Managerial accounting</w:t>
            </w:r>
          </w:p>
        </w:tc>
        <w:tc>
          <w:tcPr>
            <w:tcW w:w="6632" w:type="dxa"/>
          </w:tcPr>
          <w:p w14:paraId="1CF573A9" w14:textId="77777777" w:rsidR="00AB40A7" w:rsidRPr="0080626D" w:rsidRDefault="00AB40A7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</w:rPr>
              <w:t>A type of accounting that involves preparing and reporting financial data to internal users, usually managers, who need financial information to control day-to-day operations and to make financial decisions and plans affecting the business (FI LAP 5)</w:t>
            </w:r>
          </w:p>
        </w:tc>
      </w:tr>
    </w:tbl>
    <w:p w14:paraId="1F52EC23" w14:textId="315F1495" w:rsidR="009A336E" w:rsidRPr="0080626D" w:rsidRDefault="0025552B" w:rsidP="00C833B6">
      <w:pPr>
        <w:spacing w:after="0" w:line="240" w:lineRule="auto"/>
        <w:rPr>
          <w:rFonts w:ascii="Arial" w:hAnsi="Arial" w:cs="Arial"/>
          <w:b/>
          <w:u w:val="single"/>
        </w:rPr>
      </w:pPr>
      <w:r w:rsidRPr="0080626D">
        <w:rPr>
          <w:rFonts w:ascii="Arial" w:hAnsi="Arial" w:cs="Arial"/>
          <w:b/>
        </w:rPr>
        <w:br w:type="page"/>
      </w:r>
      <w:r w:rsidR="00C833B6">
        <w:rPr>
          <w:rFonts w:ascii="Arial" w:hAnsi="Arial" w:cs="Arial"/>
          <w:b/>
        </w:rPr>
        <w:lastRenderedPageBreak/>
        <w:t>Re</w:t>
      </w:r>
      <w:r w:rsidR="009A336E" w:rsidRPr="0080626D">
        <w:rPr>
          <w:rFonts w:ascii="Arial" w:hAnsi="Arial" w:cs="Arial"/>
          <w:b/>
          <w:u w:val="single"/>
        </w:rPr>
        <w:t>sources</w:t>
      </w: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36"/>
        <w:gridCol w:w="2284"/>
        <w:gridCol w:w="8190"/>
      </w:tblGrid>
      <w:tr w:rsidR="009B2C49" w:rsidRPr="0080626D" w14:paraId="037F8A11" w14:textId="77777777" w:rsidTr="001C280B">
        <w:tc>
          <w:tcPr>
            <w:tcW w:w="10710" w:type="dxa"/>
            <w:gridSpan w:val="3"/>
            <w:shd w:val="clear" w:color="auto" w:fill="F2F2F2" w:themeFill="background1" w:themeFillShade="F2"/>
          </w:tcPr>
          <w:p w14:paraId="4B39CD23" w14:textId="46B0BAF6" w:rsidR="009B2C49" w:rsidRPr="0080626D" w:rsidRDefault="00405032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Explain the concept of accounting (FI:085, FI LAP 5) (CS)</w:t>
            </w:r>
            <w:r w:rsidR="001221DB" w:rsidRPr="0080626D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9A336E" w:rsidRPr="0080626D" w14:paraId="05312958" w14:textId="77777777" w:rsidTr="001C280B">
        <w:trPr>
          <w:trHeight w:val="51"/>
        </w:trPr>
        <w:tc>
          <w:tcPr>
            <w:tcW w:w="236" w:type="dxa"/>
          </w:tcPr>
          <w:p w14:paraId="4EE05331" w14:textId="77777777" w:rsidR="009A336E" w:rsidRPr="0080626D" w:rsidRDefault="009A336E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14:paraId="0EE44E4E" w14:textId="77777777" w:rsidR="009A336E" w:rsidRPr="0080626D" w:rsidRDefault="009A336E" w:rsidP="00C522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626D">
              <w:rPr>
                <w:rFonts w:ascii="Arial" w:hAnsi="Arial" w:cs="Arial"/>
                <w:b/>
              </w:rPr>
              <w:t>Online/Software:</w:t>
            </w:r>
          </w:p>
        </w:tc>
        <w:tc>
          <w:tcPr>
            <w:tcW w:w="8190" w:type="dxa"/>
          </w:tcPr>
          <w:p w14:paraId="215A386E" w14:textId="021491F6" w:rsidR="006C289C" w:rsidRPr="0080626D" w:rsidRDefault="00405032" w:rsidP="00C522CD">
            <w:pPr>
              <w:tabs>
                <w:tab w:val="left" w:pos="36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" w:eastAsia="Times New Roman" w:hAnsi="Arial" w:cs="Arial"/>
              </w:rPr>
            </w:pPr>
            <w:r w:rsidRPr="0080626D">
              <w:rPr>
                <w:rFonts w:ascii="Arial" w:eastAsia="Times New Roman" w:hAnsi="Arial" w:cs="Arial"/>
              </w:rPr>
              <w:t xml:space="preserve">Magos, A. (2012). </w:t>
            </w:r>
            <w:r w:rsidRPr="0080626D">
              <w:rPr>
                <w:rFonts w:ascii="Arial" w:eastAsia="Times New Roman" w:hAnsi="Arial" w:cs="Arial"/>
                <w:i/>
              </w:rPr>
              <w:t xml:space="preserve">Ask Alice about cash vs. accrual method. </w:t>
            </w:r>
            <w:r w:rsidRPr="0080626D">
              <w:rPr>
                <w:rFonts w:ascii="Arial" w:eastAsia="Times New Roman" w:hAnsi="Arial" w:cs="Arial"/>
              </w:rPr>
              <w:t xml:space="preserve">Retrieved June 11, 2012, from </w:t>
            </w:r>
            <w:hyperlink r:id="rId8" w:history="1">
              <w:r w:rsidR="006C289C" w:rsidRPr="0080626D">
                <w:rPr>
                  <w:rStyle w:val="Hyperlink"/>
                  <w:rFonts w:ascii="Arial" w:eastAsia="Times New Roman" w:hAnsi="Arial" w:cs="Arial"/>
                </w:rPr>
                <w:t>http://csi.toolkit.tst.cch.com/advice/own1.asp</w:t>
              </w:r>
            </w:hyperlink>
          </w:p>
          <w:p w14:paraId="11ABE8E6" w14:textId="77777777" w:rsidR="00405032" w:rsidRPr="0080626D" w:rsidRDefault="00405032" w:rsidP="00C522CD">
            <w:pPr>
              <w:tabs>
                <w:tab w:val="left" w:pos="36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" w:eastAsia="Times New Roman" w:hAnsi="Arial" w:cs="Arial"/>
              </w:rPr>
            </w:pPr>
            <w:r w:rsidRPr="0080626D">
              <w:rPr>
                <w:rFonts w:ascii="Arial" w:eastAsia="Times New Roman" w:hAnsi="Arial" w:cs="Arial"/>
              </w:rPr>
              <w:t xml:space="preserve">NetMBA. (2002-2010). </w:t>
            </w:r>
            <w:r w:rsidRPr="0080626D">
              <w:rPr>
                <w:rFonts w:ascii="Arial" w:eastAsia="Times New Roman" w:hAnsi="Arial" w:cs="Arial"/>
                <w:i/>
              </w:rPr>
              <w:t xml:space="preserve">The accounting process (The accounting cycle). </w:t>
            </w:r>
            <w:r w:rsidRPr="0080626D">
              <w:rPr>
                <w:rFonts w:ascii="Arial" w:eastAsia="Times New Roman" w:hAnsi="Arial" w:cs="Arial"/>
              </w:rPr>
              <w:t xml:space="preserve">Retrieved June 11, 2012, from </w:t>
            </w:r>
            <w:hyperlink r:id="rId9" w:history="1">
              <w:r w:rsidRPr="0080626D">
                <w:rPr>
                  <w:rFonts w:ascii="Arial" w:eastAsia="Times New Roman" w:hAnsi="Arial" w:cs="Arial"/>
                  <w:color w:val="0000FF"/>
                  <w:u w:val="single"/>
                </w:rPr>
                <w:t>http://www.netmba.com/accounting/fin/process/</w:t>
              </w:r>
            </w:hyperlink>
          </w:p>
          <w:p w14:paraId="0B127FEC" w14:textId="77777777" w:rsidR="00405032" w:rsidRPr="0080626D" w:rsidRDefault="00405032" w:rsidP="00C522CD">
            <w:pPr>
              <w:tabs>
                <w:tab w:val="left" w:pos="36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" w:eastAsia="Times New Roman" w:hAnsi="Arial" w:cs="Arial"/>
              </w:rPr>
            </w:pPr>
            <w:r w:rsidRPr="0080626D">
              <w:rPr>
                <w:rFonts w:ascii="Arial" w:eastAsia="Times New Roman" w:hAnsi="Arial" w:cs="Arial"/>
              </w:rPr>
              <w:t xml:space="preserve">The Open Learn University. (2012). </w:t>
            </w:r>
            <w:r w:rsidRPr="0080626D">
              <w:rPr>
                <w:rFonts w:ascii="Arial" w:eastAsia="Times New Roman" w:hAnsi="Arial" w:cs="Arial"/>
                <w:i/>
              </w:rPr>
              <w:t xml:space="preserve">Introduction to the context of accounting. </w:t>
            </w:r>
            <w:r w:rsidRPr="0080626D">
              <w:rPr>
                <w:rFonts w:ascii="Arial" w:eastAsia="Times New Roman" w:hAnsi="Arial" w:cs="Arial"/>
              </w:rPr>
              <w:t xml:space="preserve">Retrieved June 11, 2012, from </w:t>
            </w:r>
            <w:hyperlink r:id="rId10" w:history="1">
              <w:r w:rsidRPr="0080626D">
                <w:rPr>
                  <w:rFonts w:ascii="Arial" w:eastAsia="Times New Roman" w:hAnsi="Arial" w:cs="Arial"/>
                  <w:color w:val="0000FF"/>
                  <w:u w:val="single"/>
                </w:rPr>
                <w:t>http://openlearn.open.ac.uk/course/view.php?id=1589</w:t>
              </w:r>
            </w:hyperlink>
          </w:p>
          <w:p w14:paraId="5FC23555" w14:textId="77777777" w:rsidR="00405032" w:rsidRPr="0080626D" w:rsidRDefault="00405032" w:rsidP="00C522CD">
            <w:pPr>
              <w:tabs>
                <w:tab w:val="left" w:pos="360"/>
                <w:tab w:val="left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rPr>
                <w:rFonts w:ascii="Arial" w:eastAsia="Times New Roman" w:hAnsi="Arial" w:cs="Arial"/>
              </w:rPr>
            </w:pPr>
            <w:r w:rsidRPr="0080626D">
              <w:rPr>
                <w:rFonts w:ascii="Arial" w:eastAsia="Times New Roman" w:hAnsi="Arial" w:cs="Arial"/>
              </w:rPr>
              <w:t xml:space="preserve">Russell, M. (2012). </w:t>
            </w:r>
            <w:r w:rsidRPr="0080626D">
              <w:rPr>
                <w:rFonts w:ascii="Arial" w:eastAsia="Times New Roman" w:hAnsi="Arial" w:cs="Arial"/>
                <w:i/>
              </w:rPr>
              <w:t>The nature of accounting systems</w:t>
            </w:r>
            <w:r w:rsidRPr="0080626D">
              <w:rPr>
                <w:rFonts w:ascii="Arial" w:eastAsia="Times New Roman" w:hAnsi="Arial" w:cs="Arial"/>
              </w:rPr>
              <w:t xml:space="preserve">. Retrieved June 11, 2012, from </w:t>
            </w:r>
            <w:hyperlink r:id="rId11" w:history="1">
              <w:r w:rsidRPr="0080626D">
                <w:rPr>
                  <w:rFonts w:ascii="Arial" w:eastAsia="Times New Roman" w:hAnsi="Arial" w:cs="Arial"/>
                  <w:color w:val="0000FF"/>
                  <w:u w:val="single"/>
                </w:rPr>
                <w:t>http://ezinearticles.com/?The-Nature-Of-Accounting-Systems&amp;id=378707</w:t>
              </w:r>
            </w:hyperlink>
          </w:p>
          <w:p w14:paraId="009592E6" w14:textId="3884EB5A" w:rsidR="009A336E" w:rsidRPr="0080626D" w:rsidRDefault="00405032" w:rsidP="00C522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baseline"/>
              <w:outlineLvl w:val="3"/>
              <w:rPr>
                <w:rFonts w:ascii="Arial" w:eastAsia="Times New Roman" w:hAnsi="Arial" w:cs="Arial"/>
              </w:rPr>
            </w:pPr>
            <w:r w:rsidRPr="0080626D">
              <w:rPr>
                <w:rFonts w:ascii="Arial" w:eastAsia="Times New Roman" w:hAnsi="Arial" w:cs="Arial"/>
              </w:rPr>
              <w:t xml:space="preserve">Smith, S. (2012). </w:t>
            </w:r>
            <w:r w:rsidRPr="0080626D">
              <w:rPr>
                <w:rFonts w:ascii="Arial" w:eastAsia="Times New Roman" w:hAnsi="Arial" w:cs="Arial"/>
                <w:i/>
              </w:rPr>
              <w:t xml:space="preserve">What is accounting? </w:t>
            </w:r>
            <w:r w:rsidRPr="0080626D">
              <w:rPr>
                <w:rFonts w:ascii="Arial" w:eastAsia="Times New Roman" w:hAnsi="Arial" w:cs="Arial"/>
              </w:rPr>
              <w:t xml:space="preserve">Retrieved June 11, 2012, from </w:t>
            </w:r>
            <w:hyperlink r:id="rId12" w:history="1">
              <w:r w:rsidRPr="0080626D">
                <w:rPr>
                  <w:rFonts w:ascii="Arial" w:eastAsia="Times New Roman" w:hAnsi="Arial" w:cs="Arial"/>
                  <w:color w:val="0000FF"/>
                  <w:u w:val="single"/>
                </w:rPr>
                <w:t>http://www.wisegeek.com/what-is-accounting.htm</w:t>
              </w:r>
            </w:hyperlink>
          </w:p>
        </w:tc>
      </w:tr>
    </w:tbl>
    <w:p w14:paraId="5E6A8CF5" w14:textId="77777777" w:rsidR="00C522CD" w:rsidRDefault="00094BAE" w:rsidP="00C522C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0626D">
        <w:rPr>
          <w:rFonts w:ascii="Arial" w:hAnsi="Arial" w:cs="Arial"/>
          <w:b/>
          <w:u w:val="single"/>
        </w:rPr>
        <w:br w:type="page"/>
      </w:r>
    </w:p>
    <w:p w14:paraId="5F910EA3" w14:textId="5BD8034B" w:rsidR="008D7B1E" w:rsidRPr="0080626D" w:rsidRDefault="008D7B1E" w:rsidP="00C522CD">
      <w:pPr>
        <w:spacing w:after="0" w:line="240" w:lineRule="auto"/>
        <w:rPr>
          <w:rFonts w:ascii="Arial" w:hAnsi="Arial" w:cs="Arial"/>
          <w:b/>
        </w:rPr>
      </w:pPr>
      <w:r w:rsidRPr="0080626D">
        <w:rPr>
          <w:rFonts w:ascii="Arial" w:hAnsi="Arial" w:cs="Arial"/>
          <w:b/>
        </w:rPr>
        <w:lastRenderedPageBreak/>
        <w:t xml:space="preserve">6.01 – </w:t>
      </w:r>
      <w:r w:rsidR="006F42FF" w:rsidRPr="0080626D">
        <w:rPr>
          <w:rFonts w:ascii="Arial" w:hAnsi="Arial" w:cs="Arial"/>
          <w:b/>
        </w:rPr>
        <w:t>Accounting Process Worksheet</w:t>
      </w:r>
    </w:p>
    <w:p w14:paraId="5AEB74CE" w14:textId="77777777" w:rsidR="008D7B1E" w:rsidRPr="0080626D" w:rsidRDefault="008D7B1E" w:rsidP="00C522CD">
      <w:pPr>
        <w:spacing w:after="0" w:line="240" w:lineRule="auto"/>
        <w:rPr>
          <w:rFonts w:ascii="Arial" w:hAnsi="Arial" w:cs="Arial"/>
        </w:rPr>
      </w:pPr>
    </w:p>
    <w:p w14:paraId="15ECEAC4" w14:textId="77777777" w:rsidR="008D7B1E" w:rsidRPr="0080626D" w:rsidRDefault="008D7B1E" w:rsidP="00C522CD">
      <w:pPr>
        <w:spacing w:after="0" w:line="240" w:lineRule="auto"/>
        <w:rPr>
          <w:rFonts w:ascii="Arial" w:hAnsi="Arial" w:cs="Arial"/>
        </w:rPr>
      </w:pPr>
      <w:r w:rsidRPr="0080626D">
        <w:rPr>
          <w:rFonts w:ascii="Arial" w:hAnsi="Arial" w:cs="Arial"/>
        </w:rPr>
        <w:t xml:space="preserve">The Accounting Process (The Accounting Cycle) - </w:t>
      </w:r>
      <w:hyperlink r:id="rId13" w:history="1">
        <w:r w:rsidRPr="0080626D">
          <w:rPr>
            <w:rStyle w:val="Hyperlink"/>
            <w:rFonts w:ascii="Arial" w:hAnsi="Arial" w:cs="Arial"/>
          </w:rPr>
          <w:t>http://www.netmba.com/accounting/fin/process/</w:t>
        </w:r>
      </w:hyperlink>
    </w:p>
    <w:p w14:paraId="3CF71235" w14:textId="77777777" w:rsidR="008D7B1E" w:rsidRPr="0080626D" w:rsidRDefault="008D7B1E" w:rsidP="00C522CD">
      <w:pPr>
        <w:spacing w:after="0" w:line="240" w:lineRule="auto"/>
        <w:rPr>
          <w:rFonts w:ascii="Arial" w:hAnsi="Arial" w:cs="Arial"/>
        </w:rPr>
      </w:pPr>
      <w:r w:rsidRPr="0080626D">
        <w:rPr>
          <w:rFonts w:ascii="Arial" w:hAnsi="Arial" w:cs="Arial"/>
        </w:rPr>
        <w:t>Use the above link to complete the following.</w:t>
      </w:r>
    </w:p>
    <w:p w14:paraId="3AD6991A" w14:textId="77777777" w:rsidR="008D7B1E" w:rsidRDefault="008D7B1E" w:rsidP="00C522CD">
      <w:pPr>
        <w:spacing w:after="0" w:line="240" w:lineRule="auto"/>
        <w:rPr>
          <w:rFonts w:ascii="Arial" w:hAnsi="Arial" w:cs="Arial"/>
          <w:b/>
        </w:rPr>
      </w:pPr>
      <w:r w:rsidRPr="0080626D">
        <w:rPr>
          <w:rFonts w:ascii="Arial" w:hAnsi="Arial" w:cs="Arial"/>
          <w:b/>
        </w:rPr>
        <w:t>Steps performed throughout the accounting period.</w:t>
      </w:r>
    </w:p>
    <w:p w14:paraId="3E30F9F2" w14:textId="77777777" w:rsidR="00C833B6" w:rsidRDefault="00C833B6" w:rsidP="00C522CD">
      <w:pPr>
        <w:spacing w:after="0" w:line="240" w:lineRule="auto"/>
        <w:rPr>
          <w:rFonts w:ascii="Arial" w:hAnsi="Arial" w:cs="Arial"/>
          <w:b/>
        </w:rPr>
      </w:pPr>
    </w:p>
    <w:p w14:paraId="77F1955F" w14:textId="77777777" w:rsidR="00C833B6" w:rsidRPr="0080626D" w:rsidRDefault="00C833B6" w:rsidP="00C522CD">
      <w:pPr>
        <w:spacing w:after="0" w:line="240" w:lineRule="auto"/>
        <w:rPr>
          <w:rFonts w:ascii="Arial" w:hAnsi="Arial" w:cs="Arial"/>
          <w:b/>
        </w:rPr>
      </w:pPr>
    </w:p>
    <w:p w14:paraId="55BC3C4E" w14:textId="77777777" w:rsidR="008D7B1E" w:rsidRPr="0080626D" w:rsidRDefault="008D7B1E" w:rsidP="00C522CD">
      <w:pPr>
        <w:spacing w:after="0" w:line="240" w:lineRule="auto"/>
        <w:rPr>
          <w:rFonts w:ascii="Arial" w:hAnsi="Arial" w:cs="Arial"/>
        </w:rPr>
      </w:pPr>
    </w:p>
    <w:p w14:paraId="31626F94" w14:textId="77777777" w:rsidR="008D7B1E" w:rsidRDefault="008D7B1E" w:rsidP="00C522CD">
      <w:pPr>
        <w:spacing w:after="0" w:line="240" w:lineRule="auto"/>
        <w:rPr>
          <w:rFonts w:ascii="Arial" w:hAnsi="Arial" w:cs="Arial"/>
        </w:rPr>
      </w:pPr>
      <w:r w:rsidRPr="008062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1E30B2" wp14:editId="111621E4">
                <wp:simplePos x="0" y="0"/>
                <wp:positionH relativeFrom="column">
                  <wp:posOffset>2029691</wp:posOffset>
                </wp:positionH>
                <wp:positionV relativeFrom="paragraph">
                  <wp:posOffset>1122738</wp:posOffset>
                </wp:positionV>
                <wp:extent cx="111442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47B59" w14:textId="77777777" w:rsidR="008D7B1E" w:rsidRPr="00491CFD" w:rsidRDefault="008D7B1E" w:rsidP="00491CF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91CFD">
                              <w:rPr>
                                <w:b/>
                                <w:sz w:val="24"/>
                              </w:rPr>
                              <w:t>The Accounting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E3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pt;margin-top:88.4pt;width:87.75pt;height:54.7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" fillcolor="white [3201]" stroked="f" strokeweight=".5pt">
                <v:textbox>
                  <w:txbxContent>
                    <w:p w14:paraId="6AA47B59" w14:textId="77777777" w:rsidR="008D7B1E" w:rsidRPr="00491CFD" w:rsidRDefault="008D7B1E" w:rsidP="00491CF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91CFD">
                        <w:rPr>
                          <w:b/>
                          <w:sz w:val="24"/>
                        </w:rPr>
                        <w:t>The Accounting Process</w:t>
                      </w:r>
                    </w:p>
                  </w:txbxContent>
                </v:textbox>
              </v:shape>
            </w:pict>
          </mc:Fallback>
        </mc:AlternateContent>
      </w:r>
      <w:r w:rsidRPr="0080626D">
        <w:rPr>
          <w:rFonts w:ascii="Arial" w:hAnsi="Arial" w:cs="Arial"/>
          <w:noProof/>
        </w:rPr>
        <w:drawing>
          <wp:inline distT="0" distB="0" distL="0" distR="0" wp14:anchorId="35724550" wp14:editId="191EE9C5">
            <wp:extent cx="5195455" cy="2763982"/>
            <wp:effectExtent l="0" t="0" r="0" b="177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9FC6343" w14:textId="77777777" w:rsidR="00C833B6" w:rsidRDefault="00C833B6" w:rsidP="00C522CD">
      <w:pPr>
        <w:spacing w:after="0" w:line="240" w:lineRule="auto"/>
        <w:rPr>
          <w:rFonts w:ascii="Arial" w:hAnsi="Arial" w:cs="Arial"/>
        </w:rPr>
      </w:pPr>
    </w:p>
    <w:p w14:paraId="5D10B856" w14:textId="77777777" w:rsidR="00C833B6" w:rsidRPr="0080626D" w:rsidRDefault="00C833B6" w:rsidP="00C522CD">
      <w:pPr>
        <w:spacing w:after="0" w:line="240" w:lineRule="auto"/>
        <w:rPr>
          <w:rFonts w:ascii="Arial" w:hAnsi="Arial" w:cs="Arial"/>
        </w:rPr>
      </w:pPr>
    </w:p>
    <w:p w14:paraId="21914738" w14:textId="77777777" w:rsidR="008D7B1E" w:rsidRPr="0080626D" w:rsidRDefault="008D7B1E" w:rsidP="00C522C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D7B1E" w:rsidRPr="0080626D" w14:paraId="050BFCE5" w14:textId="77777777" w:rsidTr="00491CFD">
        <w:tc>
          <w:tcPr>
            <w:tcW w:w="1705" w:type="dxa"/>
          </w:tcPr>
          <w:p w14:paraId="5D65F68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F85F2E7" wp14:editId="51FAD80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23495</wp:posOffset>
                      </wp:positionV>
                      <wp:extent cx="685800" cy="6191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88FF2" w14:textId="77777777" w:rsidR="008D7B1E" w:rsidRPr="00491CFD" w:rsidRDefault="008D7B1E" w:rsidP="00491C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91CFD">
                                    <w:rPr>
                                      <w:b/>
                                    </w:rPr>
                                    <w:t>Step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5F2E7" id="Oval 4" o:spid="_x0000_s1027" style="position:absolute;margin-left:10.1pt;margin-top:1.85pt;width:54pt;height:48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" fillcolor="#ed7d31 [3205]" strokecolor="#ed7d31 [3205]" strokeweight="1pt">
                      <v:stroke joinstyle="miter"/>
                      <v:textbox>
                        <w:txbxContent>
                          <w:p w14:paraId="48288FF2" w14:textId="77777777" w:rsidR="008D7B1E" w:rsidRPr="00491CFD" w:rsidRDefault="008D7B1E" w:rsidP="00491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1CFD">
                              <w:rPr>
                                <w:b/>
                              </w:rPr>
                              <w:t>Step 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BAF61F3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024D770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70DB1F07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21423C3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0F788BB8" w14:textId="77777777" w:rsidTr="00491CFD">
        <w:tc>
          <w:tcPr>
            <w:tcW w:w="1705" w:type="dxa"/>
          </w:tcPr>
          <w:p w14:paraId="37F18F8B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9FB14D0" wp14:editId="1F3F280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22225</wp:posOffset>
                      </wp:positionV>
                      <wp:extent cx="685800" cy="6191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89847A" w14:textId="77777777" w:rsidR="008D7B1E" w:rsidRPr="00491CFD" w:rsidRDefault="008D7B1E" w:rsidP="00491C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FB14D0" id="Oval 5" o:spid="_x0000_s1028" style="position:absolute;margin-left:10.75pt;margin-top:1.75pt;width:54pt;height:4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" fillcolor="#7f7f7f [1612]" strokecolor="#7f7f7f [1612]" strokeweight="1pt">
                      <v:stroke joinstyle="miter"/>
                      <v:textbox>
                        <w:txbxContent>
                          <w:p w14:paraId="1189847A" w14:textId="77777777" w:rsidR="008D7B1E" w:rsidRPr="00491CFD" w:rsidRDefault="008D7B1E" w:rsidP="00491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91CA3BC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6AC22DC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3662F3E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0D3398C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32015050" w14:textId="77777777" w:rsidTr="00491CFD">
        <w:tc>
          <w:tcPr>
            <w:tcW w:w="1705" w:type="dxa"/>
          </w:tcPr>
          <w:p w14:paraId="1E94D6A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C2D3D40" wp14:editId="54EEEB4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48895</wp:posOffset>
                      </wp:positionV>
                      <wp:extent cx="685800" cy="6191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90E5F8" w14:textId="77777777" w:rsidR="008D7B1E" w:rsidRPr="00491CFD" w:rsidRDefault="008D7B1E" w:rsidP="00491C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D3D40" id="Oval 6" o:spid="_x0000_s1029" style="position:absolute;margin-left:10.75pt;margin-top:3.85pt;width:54pt;height:4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" fillcolor="#ffc000 [3207]" strokecolor="#ffc000 [3207]" strokeweight="1pt">
                      <v:stroke joinstyle="miter"/>
                      <v:textbox>
                        <w:txbxContent>
                          <w:p w14:paraId="5790E5F8" w14:textId="77777777" w:rsidR="008D7B1E" w:rsidRPr="00491CFD" w:rsidRDefault="008D7B1E" w:rsidP="00491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EFAAE9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0208910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1DAF850B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718FBAE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74B87E63" w14:textId="77777777" w:rsidTr="00C1420E">
        <w:trPr>
          <w:trHeight w:val="1109"/>
        </w:trPr>
        <w:tc>
          <w:tcPr>
            <w:tcW w:w="1705" w:type="dxa"/>
          </w:tcPr>
          <w:p w14:paraId="7772C93A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B036899" wp14:editId="6CC4199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36830</wp:posOffset>
                      </wp:positionV>
                      <wp:extent cx="685800" cy="61912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C504F1" w14:textId="77777777" w:rsidR="008D7B1E" w:rsidRPr="00491CFD" w:rsidRDefault="008D7B1E" w:rsidP="00491C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36899" id="Oval 7" o:spid="_x0000_s1030" style="position:absolute;margin-left:10.75pt;margin-top:2.9pt;width:54pt;height:4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" fillcolor="#2e74b5 [2404]" strokecolor="#2e74b5 [2404]" strokeweight="1pt">
                      <v:stroke joinstyle="miter"/>
                      <v:textbox>
                        <w:txbxContent>
                          <w:p w14:paraId="7DC504F1" w14:textId="77777777" w:rsidR="008D7B1E" w:rsidRPr="00491CFD" w:rsidRDefault="008D7B1E" w:rsidP="00491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99EB0CE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27F196B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7A2EE58E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74296FF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1D82715A" w14:textId="77777777" w:rsidTr="00491CFD">
        <w:tc>
          <w:tcPr>
            <w:tcW w:w="1705" w:type="dxa"/>
          </w:tcPr>
          <w:p w14:paraId="64D5965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66D3734" wp14:editId="3A16B52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33655</wp:posOffset>
                      </wp:positionV>
                      <wp:extent cx="685800" cy="6191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3E7E84" w14:textId="77777777" w:rsidR="008D7B1E" w:rsidRPr="00491CFD" w:rsidRDefault="008D7B1E" w:rsidP="00491C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D3734" id="Oval 8" o:spid="_x0000_s1031" style="position:absolute;margin-left:10pt;margin-top:2.65pt;width:54pt;height:4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" fillcolor="#70ad47 [3209]" strokecolor="#70ad47 [3209]" strokeweight="1pt">
                      <v:stroke joinstyle="miter"/>
                      <v:textbox>
                        <w:txbxContent>
                          <w:p w14:paraId="743E7E84" w14:textId="77777777" w:rsidR="008D7B1E" w:rsidRPr="00491CFD" w:rsidRDefault="008D7B1E" w:rsidP="00491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0F4B974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777B8608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58D1DA84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05B8CC4E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435932" w14:textId="77777777" w:rsidR="008D7B1E" w:rsidRDefault="008D7B1E" w:rsidP="00C522CD">
      <w:pPr>
        <w:spacing w:after="0" w:line="240" w:lineRule="auto"/>
        <w:rPr>
          <w:rFonts w:ascii="Arial" w:hAnsi="Arial" w:cs="Arial"/>
        </w:rPr>
      </w:pPr>
    </w:p>
    <w:p w14:paraId="797BC387" w14:textId="77777777" w:rsidR="008D7B1E" w:rsidRPr="0080626D" w:rsidRDefault="008D7B1E" w:rsidP="00C522CD">
      <w:pPr>
        <w:spacing w:after="0" w:line="240" w:lineRule="auto"/>
        <w:rPr>
          <w:rFonts w:ascii="Arial" w:hAnsi="Arial" w:cs="Arial"/>
          <w:b/>
        </w:rPr>
      </w:pPr>
      <w:r w:rsidRPr="0080626D">
        <w:rPr>
          <w:rFonts w:ascii="Arial" w:hAnsi="Arial" w:cs="Arial"/>
          <w:b/>
        </w:rPr>
        <w:lastRenderedPageBreak/>
        <w:t>Steps performed at the end of the accounting period.</w:t>
      </w:r>
    </w:p>
    <w:p w14:paraId="1C08F94C" w14:textId="77777777" w:rsidR="008D7B1E" w:rsidRPr="0080626D" w:rsidRDefault="008D7B1E" w:rsidP="00C522C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8D7B1E" w:rsidRPr="0080626D" w14:paraId="5B58FCAA" w14:textId="77777777" w:rsidTr="006478E1">
        <w:tc>
          <w:tcPr>
            <w:tcW w:w="1705" w:type="dxa"/>
          </w:tcPr>
          <w:p w14:paraId="1F5097C7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1C5D73" wp14:editId="1430B0C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23495</wp:posOffset>
                      </wp:positionV>
                      <wp:extent cx="685800" cy="6191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DFA797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C5D73" id="Oval 9" o:spid="_x0000_s1032" style="position:absolute;margin-left:10.1pt;margin-top:1.85pt;width:54pt;height:4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" fillcolor="#ed7d31 [3205]" strokecolor="#ed7d31 [3205]" strokeweight="1pt">
                      <v:stroke joinstyle="miter"/>
                      <v:textbox>
                        <w:txbxContent>
                          <w:p w14:paraId="3ADFA797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1DB657D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18CE098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60D407BC" w14:textId="77777777" w:rsidR="00C1420E" w:rsidRPr="0080626D" w:rsidRDefault="00C1420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4139A418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55BD1806" w14:textId="77777777" w:rsidTr="006478E1">
        <w:tc>
          <w:tcPr>
            <w:tcW w:w="1705" w:type="dxa"/>
          </w:tcPr>
          <w:p w14:paraId="7FE1FEB0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238DDF" wp14:editId="2AF97AD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22225</wp:posOffset>
                      </wp:positionV>
                      <wp:extent cx="685800" cy="61912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CF920E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38DDF" id="Oval 10" o:spid="_x0000_s1033" style="position:absolute;margin-left:10.75pt;margin-top:1.75pt;width:54pt;height:4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" fillcolor="#7f7f7f [1612]" strokecolor="#7f7f7f [1612]" strokeweight="1pt">
                      <v:stroke joinstyle="miter"/>
                      <v:textbox>
                        <w:txbxContent>
                          <w:p w14:paraId="2BCF920E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BF4AC9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148DB9B5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1C1A059C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2D55F5A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3E2B4E9B" w14:textId="77777777" w:rsidTr="006478E1">
        <w:tc>
          <w:tcPr>
            <w:tcW w:w="1705" w:type="dxa"/>
          </w:tcPr>
          <w:p w14:paraId="524F85A8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65B2F1" wp14:editId="3FEA295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48895</wp:posOffset>
                      </wp:positionV>
                      <wp:extent cx="685800" cy="61912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573D2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5B2F1" id="Oval 11" o:spid="_x0000_s1034" style="position:absolute;margin-left:10.75pt;margin-top:3.85pt;width:54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" fillcolor="#ffc000 [3207]" strokecolor="#ffc000 [3207]" strokeweight="1pt">
                      <v:stroke joinstyle="miter"/>
                      <v:textbox>
                        <w:txbxContent>
                          <w:p w14:paraId="35F573D2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FC751F3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2C9FC1E7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07DE809B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7DF86AEF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4A5E8AD1" w14:textId="77777777" w:rsidTr="006478E1">
        <w:tc>
          <w:tcPr>
            <w:tcW w:w="1705" w:type="dxa"/>
          </w:tcPr>
          <w:p w14:paraId="1E736CD9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34815" wp14:editId="154131B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36830</wp:posOffset>
                      </wp:positionV>
                      <wp:extent cx="685800" cy="6191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6F15C2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34815" id="Oval 12" o:spid="_x0000_s1035" style="position:absolute;margin-left:10.75pt;margin-top:2.9pt;width:54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" fillcolor="#2e74b5 [2404]" strokecolor="#2e74b5 [2404]" strokeweight="1pt">
                      <v:stroke joinstyle="miter"/>
                      <v:textbox>
                        <w:txbxContent>
                          <w:p w14:paraId="6C6F15C2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2380D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6611D6C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556945A4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42A18B0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41FC0C44" w14:textId="77777777" w:rsidTr="006478E1">
        <w:tc>
          <w:tcPr>
            <w:tcW w:w="1705" w:type="dxa"/>
          </w:tcPr>
          <w:p w14:paraId="28004B85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29357A" wp14:editId="011D396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33655</wp:posOffset>
                      </wp:positionV>
                      <wp:extent cx="685800" cy="6191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FD03A0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9357A" id="Oval 13" o:spid="_x0000_s1036" style="position:absolute;margin-left:11.5pt;margin-top:2.65pt;width:54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" fillcolor="#70ad47 [3209]" strokecolor="#70ad47 [3209]" strokeweight="1pt">
                      <v:stroke joinstyle="miter"/>
                      <v:textbox>
                        <w:txbxContent>
                          <w:p w14:paraId="03FD03A0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E5DEDC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6476E70B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  <w:p w14:paraId="408A7A58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5" w:type="dxa"/>
          </w:tcPr>
          <w:p w14:paraId="1B846AA5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1758F5A5" w14:textId="77777777" w:rsidTr="006478E1">
        <w:tc>
          <w:tcPr>
            <w:tcW w:w="1705" w:type="dxa"/>
          </w:tcPr>
          <w:p w14:paraId="7D6F5BC0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71077D" wp14:editId="592F40C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30480</wp:posOffset>
                      </wp:positionV>
                      <wp:extent cx="685800" cy="61912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AC867B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1077D" id="Oval 19" o:spid="_x0000_s1037" style="position:absolute;margin-left:11.5pt;margin-top:2.4pt;width:54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" fillcolor="red" strokecolor="red" strokeweight="1pt">
                      <v:stroke joinstyle="miter"/>
                      <v:textbox>
                        <w:txbxContent>
                          <w:p w14:paraId="14AC867B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41FC6CB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421A1EE8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7F2076DB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645" w:type="dxa"/>
          </w:tcPr>
          <w:p w14:paraId="1B7CA1D4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2398E1DC" w14:textId="77777777" w:rsidTr="006478E1">
        <w:tc>
          <w:tcPr>
            <w:tcW w:w="1705" w:type="dxa"/>
          </w:tcPr>
          <w:p w14:paraId="4AD47430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3DECEF" wp14:editId="04D462B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28575</wp:posOffset>
                      </wp:positionV>
                      <wp:extent cx="685800" cy="6191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ADF15"/>
                              </a:solidFill>
                              <a:ln>
                                <a:solidFill>
                                  <a:srgbClr val="DADF1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5C09E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DECEF" id="Oval 20" o:spid="_x0000_s1038" style="position:absolute;margin-left:10pt;margin-top:2.25pt;width:54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" fillcolor="#dadf15" strokecolor="#dadf15" strokeweight="1pt">
                      <v:stroke joinstyle="miter"/>
                      <v:textbox>
                        <w:txbxContent>
                          <w:p w14:paraId="2955C09E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37A2695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10271778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46BC1B4E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645" w:type="dxa"/>
          </w:tcPr>
          <w:p w14:paraId="39704877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2484BF3F" w14:textId="77777777" w:rsidTr="006478E1">
        <w:tc>
          <w:tcPr>
            <w:tcW w:w="1705" w:type="dxa"/>
          </w:tcPr>
          <w:p w14:paraId="3B1D8C97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FF2690" wp14:editId="62DBDEA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34925</wp:posOffset>
                      </wp:positionV>
                      <wp:extent cx="685800" cy="61912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DBDBA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F2690" id="Oval 21" o:spid="_x0000_s1039" style="position:absolute;margin-left:9.25pt;margin-top:2.75pt;width:54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" fillcolor="#b4c6e7 [1304]" strokecolor="#b4c6e7 [1304]" strokeweight="1pt">
                      <v:stroke joinstyle="miter"/>
                      <v:textbox>
                        <w:txbxContent>
                          <w:p w14:paraId="66BDBDBA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7A74442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66F29C2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045D4788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645" w:type="dxa"/>
          </w:tcPr>
          <w:p w14:paraId="098DEB33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30761C1E" w14:textId="77777777" w:rsidTr="006478E1">
        <w:tc>
          <w:tcPr>
            <w:tcW w:w="1705" w:type="dxa"/>
          </w:tcPr>
          <w:p w14:paraId="13A9A4D0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0E961B" wp14:editId="27FA3E4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50800</wp:posOffset>
                      </wp:positionV>
                      <wp:extent cx="685800" cy="619125"/>
                      <wp:effectExtent l="0" t="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3BCCA8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E961B" id="Oval 22" o:spid="_x0000_s1040" style="position:absolute;margin-left:11.5pt;margin-top:4pt;width:54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" fillcolor="#823b0b [1605]" strokecolor="#7f5f00 [1607]" strokeweight="1pt">
                      <v:stroke joinstyle="miter"/>
                      <v:textbox>
                        <w:txbxContent>
                          <w:p w14:paraId="493BCCA8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E2479A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085B0CED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280BA84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645" w:type="dxa"/>
          </w:tcPr>
          <w:p w14:paraId="62429C61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7B1E" w:rsidRPr="0080626D" w14:paraId="41195C13" w14:textId="77777777" w:rsidTr="006478E1">
        <w:tc>
          <w:tcPr>
            <w:tcW w:w="1705" w:type="dxa"/>
          </w:tcPr>
          <w:p w14:paraId="3E216D6F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062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405C23" wp14:editId="46351DA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38735</wp:posOffset>
                      </wp:positionV>
                      <wp:extent cx="685800" cy="61912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E9FA3B" w14:textId="77777777" w:rsidR="008D7B1E" w:rsidRPr="00491CFD" w:rsidRDefault="008D7B1E" w:rsidP="00E04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05C23" id="Oval 23" o:spid="_x0000_s1041" style="position:absolute;margin-left:11.5pt;margin-top:3.05pt;width:54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" fillcolor="#7030a0" strokecolor="#7030a0" strokeweight="1pt">
                      <v:stroke joinstyle="miter"/>
                      <v:textbox>
                        <w:txbxContent>
                          <w:p w14:paraId="78E9FA3B" w14:textId="77777777" w:rsidR="008D7B1E" w:rsidRPr="00491CFD" w:rsidRDefault="008D7B1E" w:rsidP="00E04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370208E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1F9DAA46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7E9A0C3A" w14:textId="77777777" w:rsidR="00C1420E" w:rsidRPr="0080626D" w:rsidRDefault="00C1420E" w:rsidP="00C522CD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645" w:type="dxa"/>
          </w:tcPr>
          <w:p w14:paraId="76D4143D" w14:textId="77777777" w:rsidR="008D7B1E" w:rsidRPr="0080626D" w:rsidRDefault="008D7B1E" w:rsidP="00C522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EE1EBF" w14:textId="77777777" w:rsidR="008D7B1E" w:rsidRPr="0080626D" w:rsidRDefault="008D7B1E" w:rsidP="00C522CD">
      <w:pPr>
        <w:spacing w:after="0" w:line="240" w:lineRule="auto"/>
        <w:rPr>
          <w:rFonts w:ascii="Arial" w:hAnsi="Arial" w:cs="Arial"/>
        </w:rPr>
      </w:pPr>
    </w:p>
    <w:p w14:paraId="1E6AF40D" w14:textId="69C58AE1" w:rsidR="008D7B1E" w:rsidRPr="0080626D" w:rsidRDefault="008D7B1E" w:rsidP="00C522CD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8D7B1E" w:rsidRPr="0080626D" w:rsidSect="00B76E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pgNumType w:start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A492" w14:textId="77777777" w:rsidR="00CF78E0" w:rsidRDefault="00CF78E0" w:rsidP="00C97ECF">
      <w:pPr>
        <w:spacing w:after="0" w:line="240" w:lineRule="auto"/>
      </w:pPr>
      <w:r>
        <w:separator/>
      </w:r>
    </w:p>
  </w:endnote>
  <w:endnote w:type="continuationSeparator" w:id="0">
    <w:p w14:paraId="35270BF5" w14:textId="77777777" w:rsidR="00CF78E0" w:rsidRDefault="00CF78E0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CA230" w14:textId="77777777" w:rsidR="001B69CC" w:rsidRDefault="001B6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D71B2" w14:textId="2C45B566" w:rsidR="001221DB" w:rsidRDefault="001221DB">
    <w:pPr>
      <w:pStyle w:val="Footer"/>
    </w:pPr>
    <w:r>
      <w:t>BF10 Principles of Business and Finance</w:t>
    </w:r>
    <w:r>
      <w:ptab w:relativeTo="margin" w:alignment="center" w:leader="none"/>
    </w:r>
    <w:r>
      <w:t>Summer 201</w:t>
    </w:r>
    <w:r w:rsidR="00B76EC5">
      <w:t>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D7F0D">
      <w:rPr>
        <w:noProof/>
      </w:rPr>
      <w:t>267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E2ED" w14:textId="77777777" w:rsidR="001B69CC" w:rsidRDefault="001B6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EF15B" w14:textId="77777777" w:rsidR="00CF78E0" w:rsidRDefault="00CF78E0" w:rsidP="00C97ECF">
      <w:pPr>
        <w:spacing w:after="0" w:line="240" w:lineRule="auto"/>
      </w:pPr>
      <w:r>
        <w:separator/>
      </w:r>
    </w:p>
  </w:footnote>
  <w:footnote w:type="continuationSeparator" w:id="0">
    <w:p w14:paraId="7D9866FC" w14:textId="77777777" w:rsidR="00CF78E0" w:rsidRDefault="00CF78E0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025B" w14:textId="3D580974" w:rsidR="001B69CC" w:rsidRDefault="001B6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49F2" w14:textId="756F7FDA" w:rsidR="001B69CC" w:rsidRDefault="001B6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833B" w14:textId="63729201" w:rsidR="001B69CC" w:rsidRDefault="001B6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635F48"/>
    <w:multiLevelType w:val="hybridMultilevel"/>
    <w:tmpl w:val="F4527EC8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2638CA"/>
    <w:multiLevelType w:val="hybridMultilevel"/>
    <w:tmpl w:val="B604554C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5" w15:restartNumberingAfterBreak="0">
    <w:nsid w:val="4FCC7E3C"/>
    <w:multiLevelType w:val="hybridMultilevel"/>
    <w:tmpl w:val="2D403CA2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2" w15:restartNumberingAfterBreak="0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26"/>
  </w:num>
  <w:num w:numId="5">
    <w:abstractNumId w:val="20"/>
  </w:num>
  <w:num w:numId="6">
    <w:abstractNumId w:val="25"/>
  </w:num>
  <w:num w:numId="7">
    <w:abstractNumId w:val="18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22"/>
  </w:num>
  <w:num w:numId="13">
    <w:abstractNumId w:val="13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12"/>
  </w:num>
  <w:num w:numId="19">
    <w:abstractNumId w:val="29"/>
  </w:num>
  <w:num w:numId="20">
    <w:abstractNumId w:val="11"/>
  </w:num>
  <w:num w:numId="21">
    <w:abstractNumId w:val="23"/>
  </w:num>
  <w:num w:numId="22">
    <w:abstractNumId w:val="10"/>
  </w:num>
  <w:num w:numId="23">
    <w:abstractNumId w:val="24"/>
  </w:num>
  <w:num w:numId="24">
    <w:abstractNumId w:val="3"/>
  </w:num>
  <w:num w:numId="25">
    <w:abstractNumId w:val="21"/>
  </w:num>
  <w:num w:numId="26">
    <w:abstractNumId w:val="17"/>
  </w:num>
  <w:num w:numId="27">
    <w:abstractNumId w:val="9"/>
  </w:num>
  <w:num w:numId="28">
    <w:abstractNumId w:val="6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054A9"/>
    <w:rsid w:val="00037596"/>
    <w:rsid w:val="00037B6F"/>
    <w:rsid w:val="000622EC"/>
    <w:rsid w:val="00062749"/>
    <w:rsid w:val="000640B2"/>
    <w:rsid w:val="000658A2"/>
    <w:rsid w:val="00072A77"/>
    <w:rsid w:val="00091004"/>
    <w:rsid w:val="00094BAE"/>
    <w:rsid w:val="000952D2"/>
    <w:rsid w:val="00096DA9"/>
    <w:rsid w:val="000A5740"/>
    <w:rsid w:val="000B67B0"/>
    <w:rsid w:val="000E502F"/>
    <w:rsid w:val="000F565B"/>
    <w:rsid w:val="0010194D"/>
    <w:rsid w:val="001049F2"/>
    <w:rsid w:val="00110C31"/>
    <w:rsid w:val="0011656C"/>
    <w:rsid w:val="001221DB"/>
    <w:rsid w:val="0015027B"/>
    <w:rsid w:val="00155DAD"/>
    <w:rsid w:val="0016336C"/>
    <w:rsid w:val="00164D7C"/>
    <w:rsid w:val="00172579"/>
    <w:rsid w:val="00173286"/>
    <w:rsid w:val="00185478"/>
    <w:rsid w:val="001A4DE1"/>
    <w:rsid w:val="001A56A8"/>
    <w:rsid w:val="001B614C"/>
    <w:rsid w:val="001B69CC"/>
    <w:rsid w:val="001C280B"/>
    <w:rsid w:val="0020289A"/>
    <w:rsid w:val="0021652F"/>
    <w:rsid w:val="00234F64"/>
    <w:rsid w:val="00240348"/>
    <w:rsid w:val="00244A85"/>
    <w:rsid w:val="0025552B"/>
    <w:rsid w:val="00263E8E"/>
    <w:rsid w:val="00265AAA"/>
    <w:rsid w:val="00273190"/>
    <w:rsid w:val="00281317"/>
    <w:rsid w:val="00290C89"/>
    <w:rsid w:val="00294F19"/>
    <w:rsid w:val="002B2497"/>
    <w:rsid w:val="002C3311"/>
    <w:rsid w:val="00312731"/>
    <w:rsid w:val="00314105"/>
    <w:rsid w:val="00323AAE"/>
    <w:rsid w:val="0033400F"/>
    <w:rsid w:val="0034527A"/>
    <w:rsid w:val="0034759C"/>
    <w:rsid w:val="00361352"/>
    <w:rsid w:val="003A7F88"/>
    <w:rsid w:val="003B1CC2"/>
    <w:rsid w:val="003E253B"/>
    <w:rsid w:val="003E73ED"/>
    <w:rsid w:val="003F372F"/>
    <w:rsid w:val="00405032"/>
    <w:rsid w:val="004077FD"/>
    <w:rsid w:val="00411536"/>
    <w:rsid w:val="00415675"/>
    <w:rsid w:val="004160F5"/>
    <w:rsid w:val="004204EB"/>
    <w:rsid w:val="0042754A"/>
    <w:rsid w:val="00427921"/>
    <w:rsid w:val="004305F0"/>
    <w:rsid w:val="004333DF"/>
    <w:rsid w:val="004338ED"/>
    <w:rsid w:val="004B30F0"/>
    <w:rsid w:val="004B34B2"/>
    <w:rsid w:val="004B710C"/>
    <w:rsid w:val="004C20F3"/>
    <w:rsid w:val="004E36AC"/>
    <w:rsid w:val="005036EB"/>
    <w:rsid w:val="00517C12"/>
    <w:rsid w:val="00537AE0"/>
    <w:rsid w:val="00543BDB"/>
    <w:rsid w:val="00545D85"/>
    <w:rsid w:val="00576196"/>
    <w:rsid w:val="0057779F"/>
    <w:rsid w:val="00581E7A"/>
    <w:rsid w:val="00591140"/>
    <w:rsid w:val="005B4DA6"/>
    <w:rsid w:val="00600881"/>
    <w:rsid w:val="00602152"/>
    <w:rsid w:val="00607B30"/>
    <w:rsid w:val="0062222C"/>
    <w:rsid w:val="006400D6"/>
    <w:rsid w:val="006409AB"/>
    <w:rsid w:val="0064500A"/>
    <w:rsid w:val="00687DDD"/>
    <w:rsid w:val="00694B76"/>
    <w:rsid w:val="006B6193"/>
    <w:rsid w:val="006C1147"/>
    <w:rsid w:val="006C289C"/>
    <w:rsid w:val="006D37CD"/>
    <w:rsid w:val="006E2C14"/>
    <w:rsid w:val="006F42FF"/>
    <w:rsid w:val="006F5765"/>
    <w:rsid w:val="006F6CC2"/>
    <w:rsid w:val="00701316"/>
    <w:rsid w:val="00704B6A"/>
    <w:rsid w:val="007107A9"/>
    <w:rsid w:val="00727082"/>
    <w:rsid w:val="0075033E"/>
    <w:rsid w:val="007601D5"/>
    <w:rsid w:val="007932A2"/>
    <w:rsid w:val="007A49E5"/>
    <w:rsid w:val="007B28C9"/>
    <w:rsid w:val="007C0018"/>
    <w:rsid w:val="007D68EB"/>
    <w:rsid w:val="007E2827"/>
    <w:rsid w:val="007F1C43"/>
    <w:rsid w:val="007F6A84"/>
    <w:rsid w:val="007F7A82"/>
    <w:rsid w:val="0080626D"/>
    <w:rsid w:val="00817ABA"/>
    <w:rsid w:val="00840C8D"/>
    <w:rsid w:val="008450E6"/>
    <w:rsid w:val="00852FB8"/>
    <w:rsid w:val="008767D8"/>
    <w:rsid w:val="00881A07"/>
    <w:rsid w:val="00885ED4"/>
    <w:rsid w:val="008A5EE7"/>
    <w:rsid w:val="008A6AC8"/>
    <w:rsid w:val="008B0E9B"/>
    <w:rsid w:val="008B17CC"/>
    <w:rsid w:val="008B75E1"/>
    <w:rsid w:val="008D7B1E"/>
    <w:rsid w:val="00902A11"/>
    <w:rsid w:val="00934485"/>
    <w:rsid w:val="00934910"/>
    <w:rsid w:val="00945301"/>
    <w:rsid w:val="00952DB5"/>
    <w:rsid w:val="009926B0"/>
    <w:rsid w:val="009A336E"/>
    <w:rsid w:val="009A590A"/>
    <w:rsid w:val="009B2C49"/>
    <w:rsid w:val="009C31F0"/>
    <w:rsid w:val="009C7231"/>
    <w:rsid w:val="009D7F0D"/>
    <w:rsid w:val="009F28EE"/>
    <w:rsid w:val="00A201F8"/>
    <w:rsid w:val="00A40814"/>
    <w:rsid w:val="00A55D60"/>
    <w:rsid w:val="00A56CC7"/>
    <w:rsid w:val="00A56F4D"/>
    <w:rsid w:val="00A66FCD"/>
    <w:rsid w:val="00A700E1"/>
    <w:rsid w:val="00A70EF1"/>
    <w:rsid w:val="00AB40A7"/>
    <w:rsid w:val="00AB7AD4"/>
    <w:rsid w:val="00AD4D55"/>
    <w:rsid w:val="00AD7D97"/>
    <w:rsid w:val="00AE0EED"/>
    <w:rsid w:val="00AE137E"/>
    <w:rsid w:val="00AE41A1"/>
    <w:rsid w:val="00AF2092"/>
    <w:rsid w:val="00B058C2"/>
    <w:rsid w:val="00B11A3F"/>
    <w:rsid w:val="00B13685"/>
    <w:rsid w:val="00B35071"/>
    <w:rsid w:val="00B408D8"/>
    <w:rsid w:val="00B429C4"/>
    <w:rsid w:val="00B45BC4"/>
    <w:rsid w:val="00B474AF"/>
    <w:rsid w:val="00B533A6"/>
    <w:rsid w:val="00B649FA"/>
    <w:rsid w:val="00B65967"/>
    <w:rsid w:val="00B73B67"/>
    <w:rsid w:val="00B76EC5"/>
    <w:rsid w:val="00B854DB"/>
    <w:rsid w:val="00B8615B"/>
    <w:rsid w:val="00BA33AE"/>
    <w:rsid w:val="00BC7F4E"/>
    <w:rsid w:val="00BF53D4"/>
    <w:rsid w:val="00C1420E"/>
    <w:rsid w:val="00C1560B"/>
    <w:rsid w:val="00C16710"/>
    <w:rsid w:val="00C25FA9"/>
    <w:rsid w:val="00C43052"/>
    <w:rsid w:val="00C47C74"/>
    <w:rsid w:val="00C522CD"/>
    <w:rsid w:val="00C833B6"/>
    <w:rsid w:val="00C8591B"/>
    <w:rsid w:val="00C860D8"/>
    <w:rsid w:val="00C97ECF"/>
    <w:rsid w:val="00CA2618"/>
    <w:rsid w:val="00CB13C1"/>
    <w:rsid w:val="00CB3C51"/>
    <w:rsid w:val="00CD6490"/>
    <w:rsid w:val="00CE2E7B"/>
    <w:rsid w:val="00CE7643"/>
    <w:rsid w:val="00CF6E8E"/>
    <w:rsid w:val="00CF78E0"/>
    <w:rsid w:val="00D00A36"/>
    <w:rsid w:val="00D03225"/>
    <w:rsid w:val="00D13598"/>
    <w:rsid w:val="00D319D8"/>
    <w:rsid w:val="00D84A1E"/>
    <w:rsid w:val="00D9375F"/>
    <w:rsid w:val="00D96612"/>
    <w:rsid w:val="00DA1C04"/>
    <w:rsid w:val="00DA4133"/>
    <w:rsid w:val="00DA6092"/>
    <w:rsid w:val="00DB3E0C"/>
    <w:rsid w:val="00DE32D8"/>
    <w:rsid w:val="00DE4F4D"/>
    <w:rsid w:val="00DE7B4D"/>
    <w:rsid w:val="00DF07AD"/>
    <w:rsid w:val="00E01047"/>
    <w:rsid w:val="00E14328"/>
    <w:rsid w:val="00E17A43"/>
    <w:rsid w:val="00E21EAB"/>
    <w:rsid w:val="00E32DCC"/>
    <w:rsid w:val="00E50BE4"/>
    <w:rsid w:val="00E521A5"/>
    <w:rsid w:val="00E61394"/>
    <w:rsid w:val="00E6474A"/>
    <w:rsid w:val="00E777CF"/>
    <w:rsid w:val="00E97C45"/>
    <w:rsid w:val="00EA4FEF"/>
    <w:rsid w:val="00EA5913"/>
    <w:rsid w:val="00EB27C8"/>
    <w:rsid w:val="00EE7CAC"/>
    <w:rsid w:val="00F02860"/>
    <w:rsid w:val="00F2515A"/>
    <w:rsid w:val="00F41A99"/>
    <w:rsid w:val="00F63420"/>
    <w:rsid w:val="00F871FF"/>
    <w:rsid w:val="00FA5C5C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6DF0"/>
  <w15:docId w15:val="{5D7F5360-B442-46C6-9465-08EBAB3A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.toolkit.tst.cch.com/advice/own1.asp" TargetMode="External"/><Relationship Id="rId13" Type="http://schemas.openxmlformats.org/officeDocument/2006/relationships/hyperlink" Target="http://www.netmba.com/accounting/fin/process/" TargetMode="Externa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isegeek.com/what-is-accounting.htm" TargetMode="Externa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inearticles.com/?The-Nature-Of-Accounting-Systems&amp;id=37870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3.xml"/><Relationship Id="rId10" Type="http://schemas.openxmlformats.org/officeDocument/2006/relationships/hyperlink" Target="http://openlearn.open.ac.uk/course/view.php?id=158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tmba.com/accounting/fin/process/" TargetMode="External"/><Relationship Id="rId14" Type="http://schemas.openxmlformats.org/officeDocument/2006/relationships/diagramData" Target="diagrams/data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548616-5603-490E-8237-8789C18AF2AE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CF995FA-1343-4384-B1DB-4EE46760FDB7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2CB95832-50E3-4B75-AC0E-3F6E6DBB49DE}" type="parTrans" cxnId="{7ABA3424-7311-4A56-BD51-F50B3A0E7577}">
      <dgm:prSet/>
      <dgm:spPr/>
      <dgm:t>
        <a:bodyPr/>
        <a:lstStyle/>
        <a:p>
          <a:endParaRPr lang="en-US"/>
        </a:p>
      </dgm:t>
    </dgm:pt>
    <dgm:pt modelId="{50EAE515-5113-45A7-89B2-FB0869807701}" type="sibTrans" cxnId="{7ABA3424-7311-4A56-BD51-F50B3A0E7577}">
      <dgm:prSet/>
      <dgm:spPr/>
      <dgm:t>
        <a:bodyPr/>
        <a:lstStyle/>
        <a:p>
          <a:endParaRPr lang="en-US"/>
        </a:p>
      </dgm:t>
    </dgm:pt>
    <dgm:pt modelId="{56336345-9384-4B9A-9871-E2DA91BAD9A7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243DAA31-BC87-4800-90EF-3D8EF6F178B9}" type="parTrans" cxnId="{6D12458F-DD46-4743-85DF-40B4FBAB9A16}">
      <dgm:prSet/>
      <dgm:spPr/>
      <dgm:t>
        <a:bodyPr/>
        <a:lstStyle/>
        <a:p>
          <a:endParaRPr lang="en-US"/>
        </a:p>
      </dgm:t>
    </dgm:pt>
    <dgm:pt modelId="{C6E1D564-A321-4644-8886-C6FF846B2586}" type="sibTrans" cxnId="{6D12458F-DD46-4743-85DF-40B4FBAB9A16}">
      <dgm:prSet/>
      <dgm:spPr/>
      <dgm:t>
        <a:bodyPr/>
        <a:lstStyle/>
        <a:p>
          <a:endParaRPr lang="en-US"/>
        </a:p>
      </dgm:t>
    </dgm:pt>
    <dgm:pt modelId="{AE0A5CBC-78A8-42F9-8561-26367F6122FF}">
      <dgm:prSet phldrT="[Text]"/>
      <dgm:spPr/>
      <dgm:t>
        <a:bodyPr/>
        <a:lstStyle/>
        <a:p>
          <a:r>
            <a:rPr lang="en-US"/>
            <a:t>Step 4</a:t>
          </a:r>
        </a:p>
      </dgm:t>
    </dgm:pt>
    <dgm:pt modelId="{197332DA-9879-46E1-89AD-458937DDB492}" type="parTrans" cxnId="{AE50DFF5-57F6-4B7B-B06B-AC6F8D24ECA9}">
      <dgm:prSet/>
      <dgm:spPr/>
      <dgm:t>
        <a:bodyPr/>
        <a:lstStyle/>
        <a:p>
          <a:endParaRPr lang="en-US"/>
        </a:p>
      </dgm:t>
    </dgm:pt>
    <dgm:pt modelId="{C5A2EA45-CC87-4355-8C5A-6FD7A991B178}" type="sibTrans" cxnId="{AE50DFF5-57F6-4B7B-B06B-AC6F8D24ECA9}">
      <dgm:prSet/>
      <dgm:spPr/>
      <dgm:t>
        <a:bodyPr/>
        <a:lstStyle/>
        <a:p>
          <a:endParaRPr lang="en-US"/>
        </a:p>
      </dgm:t>
    </dgm:pt>
    <dgm:pt modelId="{56ACD3AF-26CC-41EA-BD75-96B9075F5AB4}">
      <dgm:prSet phldrT="[Text]"/>
      <dgm:spPr/>
      <dgm:t>
        <a:bodyPr/>
        <a:lstStyle/>
        <a:p>
          <a:r>
            <a:rPr lang="en-US"/>
            <a:t>Step 5</a:t>
          </a:r>
        </a:p>
      </dgm:t>
    </dgm:pt>
    <dgm:pt modelId="{456A82C3-477C-4629-B53D-DFF011A17656}" type="parTrans" cxnId="{96970945-105F-4C22-A6F9-187F72540C87}">
      <dgm:prSet/>
      <dgm:spPr/>
      <dgm:t>
        <a:bodyPr/>
        <a:lstStyle/>
        <a:p>
          <a:endParaRPr lang="en-US"/>
        </a:p>
      </dgm:t>
    </dgm:pt>
    <dgm:pt modelId="{F351FC6A-A828-4CD7-8D1D-2D5872D8DE4F}" type="sibTrans" cxnId="{96970945-105F-4C22-A6F9-187F72540C87}">
      <dgm:prSet/>
      <dgm:spPr/>
      <dgm:t>
        <a:bodyPr/>
        <a:lstStyle/>
        <a:p>
          <a:endParaRPr lang="en-US"/>
        </a:p>
      </dgm:t>
    </dgm:pt>
    <dgm:pt modelId="{504E39FA-BFF9-4DB8-926C-F2671F1BC4FF}">
      <dgm:prSet/>
      <dgm:spPr/>
      <dgm:t>
        <a:bodyPr/>
        <a:lstStyle/>
        <a:p>
          <a:r>
            <a:rPr lang="en-US"/>
            <a:t>Step 2</a:t>
          </a:r>
        </a:p>
      </dgm:t>
    </dgm:pt>
    <dgm:pt modelId="{CE16AB95-AD3A-414F-81A0-BDFAC1012587}" type="parTrans" cxnId="{66D2D589-6782-497C-B17E-6F464A603B03}">
      <dgm:prSet/>
      <dgm:spPr/>
      <dgm:t>
        <a:bodyPr/>
        <a:lstStyle/>
        <a:p>
          <a:endParaRPr lang="en-US"/>
        </a:p>
      </dgm:t>
    </dgm:pt>
    <dgm:pt modelId="{AF627E6D-B8F5-4627-ADDC-5D9E927A3C06}" type="sibTrans" cxnId="{66D2D589-6782-497C-B17E-6F464A603B03}">
      <dgm:prSet/>
      <dgm:spPr/>
      <dgm:t>
        <a:bodyPr/>
        <a:lstStyle/>
        <a:p>
          <a:endParaRPr lang="en-US"/>
        </a:p>
      </dgm:t>
    </dgm:pt>
    <dgm:pt modelId="{9ADC187F-C713-4B2C-BFB3-2113226761A5}" type="pres">
      <dgm:prSet presAssocID="{82548616-5603-490E-8237-8789C18AF2A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CB592A-4D7B-4B1F-AA01-DB6162F1A600}" type="pres">
      <dgm:prSet presAssocID="{1CF995FA-1343-4384-B1DB-4EE46760FDB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360445-1CB5-4695-9952-75F7FDE21DEC}" type="pres">
      <dgm:prSet presAssocID="{50EAE515-5113-45A7-89B2-FB0869807701}" presName="sibTrans" presStyleLbl="sibTrans2D1" presStyleIdx="0" presStyleCnt="5"/>
      <dgm:spPr/>
      <dgm:t>
        <a:bodyPr/>
        <a:lstStyle/>
        <a:p>
          <a:endParaRPr lang="en-US"/>
        </a:p>
      </dgm:t>
    </dgm:pt>
    <dgm:pt modelId="{A33F972F-DB60-4939-8C68-F1BE8D6C7F12}" type="pres">
      <dgm:prSet presAssocID="{50EAE515-5113-45A7-89B2-FB0869807701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B9EA34C3-E646-402C-9FFC-D1B0AFE48EA5}" type="pres">
      <dgm:prSet presAssocID="{504E39FA-BFF9-4DB8-926C-F2671F1BC4F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E6FE30-4F2E-48E0-9781-5868E88817FC}" type="pres">
      <dgm:prSet presAssocID="{AF627E6D-B8F5-4627-ADDC-5D9E927A3C06}" presName="sibTrans" presStyleLbl="sibTrans2D1" presStyleIdx="1" presStyleCnt="5"/>
      <dgm:spPr/>
      <dgm:t>
        <a:bodyPr/>
        <a:lstStyle/>
        <a:p>
          <a:endParaRPr lang="en-US"/>
        </a:p>
      </dgm:t>
    </dgm:pt>
    <dgm:pt modelId="{D48666B4-5E70-4F06-85E6-9CCF76F3B636}" type="pres">
      <dgm:prSet presAssocID="{AF627E6D-B8F5-4627-ADDC-5D9E927A3C06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90C18130-263F-45BA-8CAA-1E91987EEB04}" type="pres">
      <dgm:prSet presAssocID="{56336345-9384-4B9A-9871-E2DA91BAD9A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3F76E-BA12-4962-84C2-AA97C43B39C6}" type="pres">
      <dgm:prSet presAssocID="{C6E1D564-A321-4644-8886-C6FF846B2586}" presName="sibTrans" presStyleLbl="sibTrans2D1" presStyleIdx="2" presStyleCnt="5"/>
      <dgm:spPr/>
      <dgm:t>
        <a:bodyPr/>
        <a:lstStyle/>
        <a:p>
          <a:endParaRPr lang="en-US"/>
        </a:p>
      </dgm:t>
    </dgm:pt>
    <dgm:pt modelId="{7799F2DE-3173-4F6E-B118-5F180E582871}" type="pres">
      <dgm:prSet presAssocID="{C6E1D564-A321-4644-8886-C6FF846B2586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7B236846-9F80-40DC-AA95-24890416A7B4}" type="pres">
      <dgm:prSet presAssocID="{AE0A5CBC-78A8-42F9-8561-26367F6122F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5ED799-8323-4475-9624-65604E466E52}" type="pres">
      <dgm:prSet presAssocID="{C5A2EA45-CC87-4355-8C5A-6FD7A991B178}" presName="sibTrans" presStyleLbl="sibTrans2D1" presStyleIdx="3" presStyleCnt="5"/>
      <dgm:spPr/>
      <dgm:t>
        <a:bodyPr/>
        <a:lstStyle/>
        <a:p>
          <a:endParaRPr lang="en-US"/>
        </a:p>
      </dgm:t>
    </dgm:pt>
    <dgm:pt modelId="{FB390430-FA9D-4D88-9DF2-1D20117C9526}" type="pres">
      <dgm:prSet presAssocID="{C5A2EA45-CC87-4355-8C5A-6FD7A991B178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361D93DB-DCB1-4411-BC23-5982D0F804EA}" type="pres">
      <dgm:prSet presAssocID="{56ACD3AF-26CC-41EA-BD75-96B9075F5AB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951F4E-A4C2-4358-AD4D-6CA281F65270}" type="pres">
      <dgm:prSet presAssocID="{F351FC6A-A828-4CD7-8D1D-2D5872D8DE4F}" presName="sibTrans" presStyleLbl="sibTrans2D1" presStyleIdx="4" presStyleCnt="5"/>
      <dgm:spPr/>
      <dgm:t>
        <a:bodyPr/>
        <a:lstStyle/>
        <a:p>
          <a:endParaRPr lang="en-US"/>
        </a:p>
      </dgm:t>
    </dgm:pt>
    <dgm:pt modelId="{FC15661C-940E-4994-832A-94B53177921D}" type="pres">
      <dgm:prSet presAssocID="{F351FC6A-A828-4CD7-8D1D-2D5872D8DE4F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7ABA3424-7311-4A56-BD51-F50B3A0E7577}" srcId="{82548616-5603-490E-8237-8789C18AF2AE}" destId="{1CF995FA-1343-4384-B1DB-4EE46760FDB7}" srcOrd="0" destOrd="0" parTransId="{2CB95832-50E3-4B75-AC0E-3F6E6DBB49DE}" sibTransId="{50EAE515-5113-45A7-89B2-FB0869807701}"/>
    <dgm:cxn modelId="{1E78F57B-2A5C-4036-8B3C-4D7CBDD3D1DF}" type="presOf" srcId="{AF627E6D-B8F5-4627-ADDC-5D9E927A3C06}" destId="{D48666B4-5E70-4F06-85E6-9CCF76F3B636}" srcOrd="1" destOrd="0" presId="urn:microsoft.com/office/officeart/2005/8/layout/cycle2"/>
    <dgm:cxn modelId="{759BC213-B0A7-4AC9-8422-9155BC7BFF27}" type="presOf" srcId="{82548616-5603-490E-8237-8789C18AF2AE}" destId="{9ADC187F-C713-4B2C-BFB3-2113226761A5}" srcOrd="0" destOrd="0" presId="urn:microsoft.com/office/officeart/2005/8/layout/cycle2"/>
    <dgm:cxn modelId="{65106BC2-DF8C-40B6-95EA-BAE03FB6AB5E}" type="presOf" srcId="{F351FC6A-A828-4CD7-8D1D-2D5872D8DE4F}" destId="{40951F4E-A4C2-4358-AD4D-6CA281F65270}" srcOrd="0" destOrd="0" presId="urn:microsoft.com/office/officeart/2005/8/layout/cycle2"/>
    <dgm:cxn modelId="{96970945-105F-4C22-A6F9-187F72540C87}" srcId="{82548616-5603-490E-8237-8789C18AF2AE}" destId="{56ACD3AF-26CC-41EA-BD75-96B9075F5AB4}" srcOrd="4" destOrd="0" parTransId="{456A82C3-477C-4629-B53D-DFF011A17656}" sibTransId="{F351FC6A-A828-4CD7-8D1D-2D5872D8DE4F}"/>
    <dgm:cxn modelId="{8E4F79AF-3AF3-4ECA-8663-1B55D8E3174A}" type="presOf" srcId="{AE0A5CBC-78A8-42F9-8561-26367F6122FF}" destId="{7B236846-9F80-40DC-AA95-24890416A7B4}" srcOrd="0" destOrd="0" presId="urn:microsoft.com/office/officeart/2005/8/layout/cycle2"/>
    <dgm:cxn modelId="{2C933667-B67C-410F-AAF4-8B5CC73BA719}" type="presOf" srcId="{C6E1D564-A321-4644-8886-C6FF846B2586}" destId="{7799F2DE-3173-4F6E-B118-5F180E582871}" srcOrd="1" destOrd="0" presId="urn:microsoft.com/office/officeart/2005/8/layout/cycle2"/>
    <dgm:cxn modelId="{AE50DFF5-57F6-4B7B-B06B-AC6F8D24ECA9}" srcId="{82548616-5603-490E-8237-8789C18AF2AE}" destId="{AE0A5CBC-78A8-42F9-8561-26367F6122FF}" srcOrd="3" destOrd="0" parTransId="{197332DA-9879-46E1-89AD-458937DDB492}" sibTransId="{C5A2EA45-CC87-4355-8C5A-6FD7A991B178}"/>
    <dgm:cxn modelId="{6D12458F-DD46-4743-85DF-40B4FBAB9A16}" srcId="{82548616-5603-490E-8237-8789C18AF2AE}" destId="{56336345-9384-4B9A-9871-E2DA91BAD9A7}" srcOrd="2" destOrd="0" parTransId="{243DAA31-BC87-4800-90EF-3D8EF6F178B9}" sibTransId="{C6E1D564-A321-4644-8886-C6FF846B2586}"/>
    <dgm:cxn modelId="{403BBB9D-689E-4E54-AF39-08251E94D398}" type="presOf" srcId="{1CF995FA-1343-4384-B1DB-4EE46760FDB7}" destId="{A0CB592A-4D7B-4B1F-AA01-DB6162F1A600}" srcOrd="0" destOrd="0" presId="urn:microsoft.com/office/officeart/2005/8/layout/cycle2"/>
    <dgm:cxn modelId="{92AB8D0F-89B1-4B19-A766-E92F97A7FA6D}" type="presOf" srcId="{C5A2EA45-CC87-4355-8C5A-6FD7A991B178}" destId="{DC5ED799-8323-4475-9624-65604E466E52}" srcOrd="0" destOrd="0" presId="urn:microsoft.com/office/officeart/2005/8/layout/cycle2"/>
    <dgm:cxn modelId="{E63BD678-A9FE-4CB1-B971-5AD446D62BCD}" type="presOf" srcId="{AF627E6D-B8F5-4627-ADDC-5D9E927A3C06}" destId="{B5E6FE30-4F2E-48E0-9781-5868E88817FC}" srcOrd="0" destOrd="0" presId="urn:microsoft.com/office/officeart/2005/8/layout/cycle2"/>
    <dgm:cxn modelId="{E6C1EA36-E7AA-4870-A13E-7896B0183223}" type="presOf" srcId="{C6E1D564-A321-4644-8886-C6FF846B2586}" destId="{3E93F76E-BA12-4962-84C2-AA97C43B39C6}" srcOrd="0" destOrd="0" presId="urn:microsoft.com/office/officeart/2005/8/layout/cycle2"/>
    <dgm:cxn modelId="{5CCA2EAF-0E1A-4EFF-AE68-0DC4E1AF94CE}" type="presOf" srcId="{504E39FA-BFF9-4DB8-926C-F2671F1BC4FF}" destId="{B9EA34C3-E646-402C-9FFC-D1B0AFE48EA5}" srcOrd="0" destOrd="0" presId="urn:microsoft.com/office/officeart/2005/8/layout/cycle2"/>
    <dgm:cxn modelId="{6224A3B1-8D7F-453E-BBB4-58CCD3C4175E}" type="presOf" srcId="{56336345-9384-4B9A-9871-E2DA91BAD9A7}" destId="{90C18130-263F-45BA-8CAA-1E91987EEB04}" srcOrd="0" destOrd="0" presId="urn:microsoft.com/office/officeart/2005/8/layout/cycle2"/>
    <dgm:cxn modelId="{4466CF69-006E-4F28-93D6-7D00DD7862E5}" type="presOf" srcId="{50EAE515-5113-45A7-89B2-FB0869807701}" destId="{A33F972F-DB60-4939-8C68-F1BE8D6C7F12}" srcOrd="1" destOrd="0" presId="urn:microsoft.com/office/officeart/2005/8/layout/cycle2"/>
    <dgm:cxn modelId="{A8993CEE-44AD-43A5-8BC4-2C5CA4A02D72}" type="presOf" srcId="{56ACD3AF-26CC-41EA-BD75-96B9075F5AB4}" destId="{361D93DB-DCB1-4411-BC23-5982D0F804EA}" srcOrd="0" destOrd="0" presId="urn:microsoft.com/office/officeart/2005/8/layout/cycle2"/>
    <dgm:cxn modelId="{E557889A-5C6F-4F3C-A94E-8125BC29BD4A}" type="presOf" srcId="{F351FC6A-A828-4CD7-8D1D-2D5872D8DE4F}" destId="{FC15661C-940E-4994-832A-94B53177921D}" srcOrd="1" destOrd="0" presId="urn:microsoft.com/office/officeart/2005/8/layout/cycle2"/>
    <dgm:cxn modelId="{35F0DA3F-7F0D-4F33-8295-9225957BB3FA}" type="presOf" srcId="{C5A2EA45-CC87-4355-8C5A-6FD7A991B178}" destId="{FB390430-FA9D-4D88-9DF2-1D20117C9526}" srcOrd="1" destOrd="0" presId="urn:microsoft.com/office/officeart/2005/8/layout/cycle2"/>
    <dgm:cxn modelId="{66D2D589-6782-497C-B17E-6F464A603B03}" srcId="{82548616-5603-490E-8237-8789C18AF2AE}" destId="{504E39FA-BFF9-4DB8-926C-F2671F1BC4FF}" srcOrd="1" destOrd="0" parTransId="{CE16AB95-AD3A-414F-81A0-BDFAC1012587}" sibTransId="{AF627E6D-B8F5-4627-ADDC-5D9E927A3C06}"/>
    <dgm:cxn modelId="{272C769A-B4CB-4C83-8509-2D53583F5D6F}" type="presOf" srcId="{50EAE515-5113-45A7-89B2-FB0869807701}" destId="{D5360445-1CB5-4695-9952-75F7FDE21DEC}" srcOrd="0" destOrd="0" presId="urn:microsoft.com/office/officeart/2005/8/layout/cycle2"/>
    <dgm:cxn modelId="{83AAD421-07C9-4B04-B7CC-B1793E13F9C7}" type="presParOf" srcId="{9ADC187F-C713-4B2C-BFB3-2113226761A5}" destId="{A0CB592A-4D7B-4B1F-AA01-DB6162F1A600}" srcOrd="0" destOrd="0" presId="urn:microsoft.com/office/officeart/2005/8/layout/cycle2"/>
    <dgm:cxn modelId="{8CF53C29-28E8-4EEE-A480-0FCFB1D16653}" type="presParOf" srcId="{9ADC187F-C713-4B2C-BFB3-2113226761A5}" destId="{D5360445-1CB5-4695-9952-75F7FDE21DEC}" srcOrd="1" destOrd="0" presId="urn:microsoft.com/office/officeart/2005/8/layout/cycle2"/>
    <dgm:cxn modelId="{4DAD3264-4196-425B-8861-0860134C2502}" type="presParOf" srcId="{D5360445-1CB5-4695-9952-75F7FDE21DEC}" destId="{A33F972F-DB60-4939-8C68-F1BE8D6C7F12}" srcOrd="0" destOrd="0" presId="urn:microsoft.com/office/officeart/2005/8/layout/cycle2"/>
    <dgm:cxn modelId="{3B6DD08A-EAC4-4FBA-BA06-33154549B288}" type="presParOf" srcId="{9ADC187F-C713-4B2C-BFB3-2113226761A5}" destId="{B9EA34C3-E646-402C-9FFC-D1B0AFE48EA5}" srcOrd="2" destOrd="0" presId="urn:microsoft.com/office/officeart/2005/8/layout/cycle2"/>
    <dgm:cxn modelId="{DC4070F0-0DBA-4D1A-AFF2-2F634F5444F7}" type="presParOf" srcId="{9ADC187F-C713-4B2C-BFB3-2113226761A5}" destId="{B5E6FE30-4F2E-48E0-9781-5868E88817FC}" srcOrd="3" destOrd="0" presId="urn:microsoft.com/office/officeart/2005/8/layout/cycle2"/>
    <dgm:cxn modelId="{30E16167-61AD-4B5A-B6E8-D819BB2CEA4B}" type="presParOf" srcId="{B5E6FE30-4F2E-48E0-9781-5868E88817FC}" destId="{D48666B4-5E70-4F06-85E6-9CCF76F3B636}" srcOrd="0" destOrd="0" presId="urn:microsoft.com/office/officeart/2005/8/layout/cycle2"/>
    <dgm:cxn modelId="{6CE4A3CE-3830-4D98-8E12-81BC9E1F2D0F}" type="presParOf" srcId="{9ADC187F-C713-4B2C-BFB3-2113226761A5}" destId="{90C18130-263F-45BA-8CAA-1E91987EEB04}" srcOrd="4" destOrd="0" presId="urn:microsoft.com/office/officeart/2005/8/layout/cycle2"/>
    <dgm:cxn modelId="{DE52C325-D871-4F6E-B6D4-A3CC03B2205A}" type="presParOf" srcId="{9ADC187F-C713-4B2C-BFB3-2113226761A5}" destId="{3E93F76E-BA12-4962-84C2-AA97C43B39C6}" srcOrd="5" destOrd="0" presId="urn:microsoft.com/office/officeart/2005/8/layout/cycle2"/>
    <dgm:cxn modelId="{27F655E2-2623-4354-AF54-D179A3C4C3D9}" type="presParOf" srcId="{3E93F76E-BA12-4962-84C2-AA97C43B39C6}" destId="{7799F2DE-3173-4F6E-B118-5F180E582871}" srcOrd="0" destOrd="0" presId="urn:microsoft.com/office/officeart/2005/8/layout/cycle2"/>
    <dgm:cxn modelId="{BF4FA82B-6958-4166-8F12-7A56019365A9}" type="presParOf" srcId="{9ADC187F-C713-4B2C-BFB3-2113226761A5}" destId="{7B236846-9F80-40DC-AA95-24890416A7B4}" srcOrd="6" destOrd="0" presId="urn:microsoft.com/office/officeart/2005/8/layout/cycle2"/>
    <dgm:cxn modelId="{F50919FF-F56A-408E-8220-B3F17196321E}" type="presParOf" srcId="{9ADC187F-C713-4B2C-BFB3-2113226761A5}" destId="{DC5ED799-8323-4475-9624-65604E466E52}" srcOrd="7" destOrd="0" presId="urn:microsoft.com/office/officeart/2005/8/layout/cycle2"/>
    <dgm:cxn modelId="{184ADF9C-188B-4925-B7E9-7A6E00E6F60B}" type="presParOf" srcId="{DC5ED799-8323-4475-9624-65604E466E52}" destId="{FB390430-FA9D-4D88-9DF2-1D20117C9526}" srcOrd="0" destOrd="0" presId="urn:microsoft.com/office/officeart/2005/8/layout/cycle2"/>
    <dgm:cxn modelId="{C4A5AE36-4718-48D9-A4E8-C94F3F694640}" type="presParOf" srcId="{9ADC187F-C713-4B2C-BFB3-2113226761A5}" destId="{361D93DB-DCB1-4411-BC23-5982D0F804EA}" srcOrd="8" destOrd="0" presId="urn:microsoft.com/office/officeart/2005/8/layout/cycle2"/>
    <dgm:cxn modelId="{E3F81AA6-1CA5-4B70-8147-D8E52939AEE3}" type="presParOf" srcId="{9ADC187F-C713-4B2C-BFB3-2113226761A5}" destId="{40951F4E-A4C2-4358-AD4D-6CA281F65270}" srcOrd="9" destOrd="0" presId="urn:microsoft.com/office/officeart/2005/8/layout/cycle2"/>
    <dgm:cxn modelId="{37A2D8D3-490E-41CD-9817-587AFD0271D1}" type="presParOf" srcId="{40951F4E-A4C2-4358-AD4D-6CA281F65270}" destId="{FC15661C-940E-4994-832A-94B53177921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B592A-4D7B-4B1F-AA01-DB6162F1A600}">
      <dsp:nvSpPr>
        <dsp:cNvPr id="0" name=""/>
        <dsp:cNvSpPr/>
      </dsp:nvSpPr>
      <dsp:spPr>
        <a:xfrm>
          <a:off x="2180416" y="512"/>
          <a:ext cx="834621" cy="83462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1</a:t>
          </a:r>
        </a:p>
      </dsp:txBody>
      <dsp:txXfrm>
        <a:off x="2302643" y="122739"/>
        <a:ext cx="590167" cy="590167"/>
      </dsp:txXfrm>
    </dsp:sp>
    <dsp:sp modelId="{D5360445-1CB5-4695-9952-75F7FDE21DEC}">
      <dsp:nvSpPr>
        <dsp:cNvPr id="0" name=""/>
        <dsp:cNvSpPr/>
      </dsp:nvSpPr>
      <dsp:spPr>
        <a:xfrm rot="2160000">
          <a:off x="2988643" y="641570"/>
          <a:ext cx="221798" cy="2816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994997" y="678352"/>
        <a:ext cx="155259" cy="169010"/>
      </dsp:txXfrm>
    </dsp:sp>
    <dsp:sp modelId="{B9EA34C3-E646-402C-9FFC-D1B0AFE48EA5}">
      <dsp:nvSpPr>
        <dsp:cNvPr id="0" name=""/>
        <dsp:cNvSpPr/>
      </dsp:nvSpPr>
      <dsp:spPr>
        <a:xfrm>
          <a:off x="3194203" y="737071"/>
          <a:ext cx="834621" cy="83462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2</a:t>
          </a:r>
        </a:p>
      </dsp:txBody>
      <dsp:txXfrm>
        <a:off x="3316430" y="859298"/>
        <a:ext cx="590167" cy="590167"/>
      </dsp:txXfrm>
    </dsp:sp>
    <dsp:sp modelId="{B5E6FE30-4F2E-48E0-9781-5868E88817FC}">
      <dsp:nvSpPr>
        <dsp:cNvPr id="0" name=""/>
        <dsp:cNvSpPr/>
      </dsp:nvSpPr>
      <dsp:spPr>
        <a:xfrm rot="6480000">
          <a:off x="3308938" y="1603458"/>
          <a:ext cx="221798" cy="2816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3352488" y="1628154"/>
        <a:ext cx="155259" cy="169010"/>
      </dsp:txXfrm>
    </dsp:sp>
    <dsp:sp modelId="{90C18130-263F-45BA-8CAA-1E91987EEB04}">
      <dsp:nvSpPr>
        <dsp:cNvPr id="0" name=""/>
        <dsp:cNvSpPr/>
      </dsp:nvSpPr>
      <dsp:spPr>
        <a:xfrm>
          <a:off x="2806971" y="1928848"/>
          <a:ext cx="834621" cy="83462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3</a:t>
          </a:r>
        </a:p>
      </dsp:txBody>
      <dsp:txXfrm>
        <a:off x="2929198" y="2051075"/>
        <a:ext cx="590167" cy="590167"/>
      </dsp:txXfrm>
    </dsp:sp>
    <dsp:sp modelId="{3E93F76E-BA12-4962-84C2-AA97C43B39C6}">
      <dsp:nvSpPr>
        <dsp:cNvPr id="0" name=""/>
        <dsp:cNvSpPr/>
      </dsp:nvSpPr>
      <dsp:spPr>
        <a:xfrm rot="10800000">
          <a:off x="2493105" y="2205316"/>
          <a:ext cx="221798" cy="2816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2559644" y="2261653"/>
        <a:ext cx="155259" cy="169010"/>
      </dsp:txXfrm>
    </dsp:sp>
    <dsp:sp modelId="{7B236846-9F80-40DC-AA95-24890416A7B4}">
      <dsp:nvSpPr>
        <dsp:cNvPr id="0" name=""/>
        <dsp:cNvSpPr/>
      </dsp:nvSpPr>
      <dsp:spPr>
        <a:xfrm>
          <a:off x="1553862" y="1928848"/>
          <a:ext cx="834621" cy="83462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4</a:t>
          </a:r>
        </a:p>
      </dsp:txBody>
      <dsp:txXfrm>
        <a:off x="1676089" y="2051075"/>
        <a:ext cx="590167" cy="590167"/>
      </dsp:txXfrm>
    </dsp:sp>
    <dsp:sp modelId="{DC5ED799-8323-4475-9624-65604E466E52}">
      <dsp:nvSpPr>
        <dsp:cNvPr id="0" name=""/>
        <dsp:cNvSpPr/>
      </dsp:nvSpPr>
      <dsp:spPr>
        <a:xfrm rot="15120000">
          <a:off x="1668597" y="1615398"/>
          <a:ext cx="221798" cy="2816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1712147" y="1703376"/>
        <a:ext cx="155259" cy="169010"/>
      </dsp:txXfrm>
    </dsp:sp>
    <dsp:sp modelId="{361D93DB-DCB1-4411-BC23-5982D0F804EA}">
      <dsp:nvSpPr>
        <dsp:cNvPr id="0" name=""/>
        <dsp:cNvSpPr/>
      </dsp:nvSpPr>
      <dsp:spPr>
        <a:xfrm>
          <a:off x="1166630" y="737071"/>
          <a:ext cx="834621" cy="83462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Step 5</a:t>
          </a:r>
        </a:p>
      </dsp:txBody>
      <dsp:txXfrm>
        <a:off x="1288857" y="859298"/>
        <a:ext cx="590167" cy="590167"/>
      </dsp:txXfrm>
    </dsp:sp>
    <dsp:sp modelId="{40951F4E-A4C2-4358-AD4D-6CA281F65270}">
      <dsp:nvSpPr>
        <dsp:cNvPr id="0" name=""/>
        <dsp:cNvSpPr/>
      </dsp:nvSpPr>
      <dsp:spPr>
        <a:xfrm rot="19440000">
          <a:off x="1974856" y="648949"/>
          <a:ext cx="221798" cy="2816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981210" y="724841"/>
        <a:ext cx="155259" cy="169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F365-CA89-4F98-9964-9DD2BC84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MacDonald</dc:creator>
  <cp:lastModifiedBy>Regina Blount</cp:lastModifiedBy>
  <cp:revision>2</cp:revision>
  <cp:lastPrinted>2014-12-17T18:26:00Z</cp:lastPrinted>
  <dcterms:created xsi:type="dcterms:W3CDTF">2016-11-24T17:05:00Z</dcterms:created>
  <dcterms:modified xsi:type="dcterms:W3CDTF">2016-11-24T17:05:00Z</dcterms:modified>
</cp:coreProperties>
</file>