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A1" w:rsidRDefault="00C365A1" w:rsidP="00C365A1">
      <w:pPr>
        <w:spacing w:after="0" w:line="240" w:lineRule="auto"/>
        <w:jc w:val="center"/>
        <w:rPr>
          <w:rFonts w:ascii="Arial" w:eastAsia="Times New Roman" w:hAnsi="Arial" w:cs="Arial"/>
          <w:color w:val="6F6F6F"/>
          <w:sz w:val="48"/>
          <w:szCs w:val="48"/>
          <w:u w:val="single"/>
          <w:shd w:val="clear" w:color="auto" w:fill="FFFFFF"/>
        </w:rPr>
      </w:pPr>
      <w:r w:rsidRPr="00C365A1">
        <w:rPr>
          <w:rFonts w:ascii="Arial" w:eastAsia="Times New Roman" w:hAnsi="Arial" w:cs="Arial"/>
          <w:color w:val="6F6F6F"/>
          <w:sz w:val="48"/>
          <w:szCs w:val="48"/>
          <w:u w:val="single"/>
          <w:shd w:val="clear" w:color="auto" w:fill="FFFFFF"/>
        </w:rPr>
        <w:t>Classroom Rules</w:t>
      </w:r>
    </w:p>
    <w:p w:rsidR="00C365A1" w:rsidRDefault="00C365A1" w:rsidP="00C365A1">
      <w:pPr>
        <w:spacing w:after="0" w:line="240" w:lineRule="auto"/>
        <w:jc w:val="center"/>
        <w:rPr>
          <w:rFonts w:ascii="Arial" w:eastAsia="Times New Roman" w:hAnsi="Arial" w:cs="Arial"/>
          <w:color w:val="6F6F6F"/>
          <w:sz w:val="20"/>
          <w:szCs w:val="20"/>
        </w:rPr>
      </w:pPr>
      <w:r w:rsidRPr="00C365A1">
        <w:rPr>
          <w:rFonts w:ascii="Arial" w:eastAsia="Times New Roman" w:hAnsi="Arial" w:cs="Arial"/>
          <w:color w:val="6F6F6F"/>
          <w:sz w:val="20"/>
          <w:szCs w:val="20"/>
        </w:rPr>
        <w:br/>
      </w:r>
      <w:r w:rsidRPr="00C365A1">
        <w:rPr>
          <w:rFonts w:ascii="Arial" w:eastAsia="Times New Roman" w:hAnsi="Arial" w:cs="Arial"/>
          <w:b/>
          <w:bCs/>
          <w:i/>
          <w:iCs/>
          <w:color w:val="6F6F6F"/>
          <w:sz w:val="24"/>
          <w:szCs w:val="24"/>
          <w:shd w:val="clear" w:color="auto" w:fill="FFFFFF"/>
        </w:rPr>
        <w:t>Classroom Expectations</w:t>
      </w:r>
    </w:p>
    <w:p w:rsidR="00C365A1" w:rsidRPr="00C365A1" w:rsidRDefault="00C365A1" w:rsidP="00C365A1">
      <w:pPr>
        <w:spacing w:after="0" w:line="240" w:lineRule="auto"/>
        <w:jc w:val="center"/>
        <w:rPr>
          <w:rFonts w:ascii="Times New Roman" w:eastAsia="Times New Roman" w:hAnsi="Times New Roman" w:cs="Times New Roman"/>
          <w:sz w:val="24"/>
          <w:szCs w:val="24"/>
        </w:rPr>
      </w:pPr>
      <w:r w:rsidRPr="00C365A1">
        <w:rPr>
          <w:rFonts w:ascii="Arial" w:eastAsia="Times New Roman" w:hAnsi="Arial" w:cs="Arial"/>
          <w:i/>
          <w:iCs/>
          <w:color w:val="6F6F6F"/>
          <w:sz w:val="24"/>
          <w:szCs w:val="24"/>
          <w:shd w:val="clear" w:color="auto" w:fill="FFFFFF"/>
        </w:rPr>
        <w:t>Principles of Business and Finance</w:t>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shd w:val="clear" w:color="auto" w:fill="FFFFFF"/>
        </w:rPr>
        <w:t> </w:t>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shd w:val="clear" w:color="auto" w:fill="FFFFFF"/>
        </w:rPr>
        <w:t> </w:t>
      </w:r>
      <w:r w:rsidRPr="00C365A1">
        <w:rPr>
          <w:rFonts w:ascii="Arial" w:eastAsia="Times New Roman" w:hAnsi="Arial" w:cs="Arial"/>
          <w:color w:val="6F6F6F"/>
          <w:sz w:val="20"/>
          <w:szCs w:val="20"/>
        </w:rPr>
        <w:br/>
      </w:r>
      <w:r w:rsidRPr="00C365A1">
        <w:rPr>
          <w:rFonts w:ascii="Arial" w:eastAsia="Times New Roman" w:hAnsi="Arial" w:cs="Arial"/>
          <w:b/>
          <w:bCs/>
          <w:color w:val="6F6F6F"/>
          <w:sz w:val="20"/>
          <w:szCs w:val="20"/>
          <w:u w:val="single"/>
          <w:shd w:val="clear" w:color="auto" w:fill="FFFFFF"/>
        </w:rPr>
        <w:t>In order for the class to move smoothly, you will need to follow the rules below:</w:t>
      </w:r>
    </w:p>
    <w:p w:rsidR="00C365A1" w:rsidRPr="00C365A1" w:rsidRDefault="00C365A1" w:rsidP="00C365A1">
      <w:pPr>
        <w:numPr>
          <w:ilvl w:val="0"/>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Be prepared to go to work.</w:t>
      </w:r>
    </w:p>
    <w:p w:rsidR="00C365A1" w:rsidRP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All conversations should be completed before coming to class.</w:t>
      </w:r>
    </w:p>
    <w:p w:rsidR="00C365A1" w:rsidRP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 xml:space="preserve">b. You will need a pen and a #2 pencil </w:t>
      </w:r>
      <w:proofErr w:type="spellStart"/>
      <w:r w:rsidRPr="00C365A1">
        <w:rPr>
          <w:rFonts w:ascii="Arial" w:eastAsia="Times New Roman" w:hAnsi="Arial" w:cs="Arial"/>
          <w:color w:val="6F6F6F"/>
          <w:sz w:val="20"/>
          <w:szCs w:val="20"/>
        </w:rPr>
        <w:t>everyday</w:t>
      </w:r>
      <w:proofErr w:type="spellEnd"/>
      <w:r w:rsidRPr="00C365A1">
        <w:rPr>
          <w:rFonts w:ascii="Arial" w:eastAsia="Times New Roman" w:hAnsi="Arial" w:cs="Arial"/>
          <w:color w:val="6F6F6F"/>
          <w:sz w:val="20"/>
          <w:szCs w:val="20"/>
        </w:rPr>
        <w:t>.</w:t>
      </w:r>
    </w:p>
    <w:p w:rsidR="00C365A1" w:rsidRPr="00C365A1" w:rsidRDefault="00C365A1" w:rsidP="00C365A1">
      <w:pPr>
        <w:numPr>
          <w:ilvl w:val="0"/>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Follow Directions.</w:t>
      </w:r>
    </w:p>
    <w:p w:rsidR="00C365A1" w:rsidRP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Read all instructions before beginning work.</w:t>
      </w:r>
    </w:p>
    <w:p w:rsidR="00C365A1" w:rsidRP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When material is being explained, listen and take notes. Do not interrupt with questions. Time will be given after the material is presented for you to ask questions.</w:t>
      </w:r>
    </w:p>
    <w:p w:rsidR="00C365A1" w:rsidRPr="00C365A1" w:rsidRDefault="00C365A1" w:rsidP="00C365A1">
      <w:pPr>
        <w:numPr>
          <w:ilvl w:val="0"/>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 Respect Others.</w:t>
      </w:r>
    </w:p>
    <w:p w:rsidR="00C365A1" w:rsidRP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No unkind words will be directed to the teacher or to other students in the classroom.</w:t>
      </w:r>
    </w:p>
    <w:p w:rsidR="00C365A1" w:rsidRP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If you disagree with the teacher on something, please talk to me privately. It is much easier for both of us to reach an agreement if the rest of the class is not watching to see the outcome. Also, I will be in a more cooperative spirit if I do not have to put up with blatant classroom disruptions.</w:t>
      </w:r>
    </w:p>
    <w:p w:rsidR="00C365A1" w:rsidRP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Do not interrupt other people. If you have a question or comment, raise your hand and be recognized.</w:t>
      </w:r>
    </w:p>
    <w:p w:rsidR="00C365A1" w:rsidRPr="00C365A1" w:rsidRDefault="00C365A1" w:rsidP="00C365A1">
      <w:pPr>
        <w:numPr>
          <w:ilvl w:val="0"/>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Respect</w:t>
      </w:r>
      <w:r>
        <w:rPr>
          <w:rFonts w:ascii="Arial" w:eastAsia="Times New Roman" w:hAnsi="Arial" w:cs="Arial"/>
          <w:color w:val="6F6F6F"/>
          <w:sz w:val="20"/>
          <w:szCs w:val="20"/>
        </w:rPr>
        <w:t xml:space="preserve"> </w:t>
      </w:r>
      <w:r w:rsidRPr="00C365A1">
        <w:rPr>
          <w:rFonts w:ascii="Arial" w:eastAsia="Times New Roman" w:hAnsi="Arial" w:cs="Arial"/>
          <w:color w:val="6F6F6F"/>
          <w:sz w:val="20"/>
          <w:szCs w:val="20"/>
        </w:rPr>
        <w:t>School</w:t>
      </w:r>
      <w:r>
        <w:rPr>
          <w:rFonts w:ascii="Arial" w:eastAsia="Times New Roman" w:hAnsi="Arial" w:cs="Arial"/>
          <w:color w:val="6F6F6F"/>
          <w:sz w:val="20"/>
          <w:szCs w:val="20"/>
        </w:rPr>
        <w:t xml:space="preserve"> </w:t>
      </w:r>
      <w:r w:rsidRPr="00C365A1">
        <w:rPr>
          <w:rFonts w:ascii="Arial" w:eastAsia="Times New Roman" w:hAnsi="Arial" w:cs="Arial"/>
          <w:color w:val="6F6F6F"/>
          <w:sz w:val="20"/>
          <w:szCs w:val="20"/>
        </w:rPr>
        <w:t>Property.</w:t>
      </w:r>
    </w:p>
    <w:p w:rsidR="00C365A1" w:rsidRP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Do not “play” with the equipment.</w:t>
      </w:r>
    </w:p>
    <w:p w:rsidR="00C365A1" w:rsidRP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Do not write on your desk, book, or mouse pad.</w:t>
      </w:r>
    </w:p>
    <w:p w:rsidR="00C365A1" w:rsidRDefault="00C365A1" w:rsidP="00C365A1">
      <w:pPr>
        <w:numPr>
          <w:ilvl w:val="0"/>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Food and Drinks are not allowed in the classroom.</w:t>
      </w:r>
    </w:p>
    <w:p w:rsid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Pr>
          <w:rFonts w:ascii="Arial" w:eastAsia="Times New Roman" w:hAnsi="Arial" w:cs="Arial"/>
          <w:color w:val="6F6F6F"/>
          <w:sz w:val="20"/>
          <w:szCs w:val="20"/>
        </w:rPr>
        <w:t>Early arrivals (morning)</w:t>
      </w:r>
    </w:p>
    <w:p w:rsidR="00C365A1" w:rsidRDefault="00C365A1" w:rsidP="00C365A1">
      <w:pPr>
        <w:numPr>
          <w:ilvl w:val="2"/>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Pr>
          <w:rFonts w:ascii="Arial" w:eastAsia="Times New Roman" w:hAnsi="Arial" w:cs="Arial"/>
          <w:color w:val="6F6F6F"/>
          <w:sz w:val="20"/>
          <w:szCs w:val="20"/>
        </w:rPr>
        <w:t xml:space="preserve">Eat before coming to class.  </w:t>
      </w:r>
    </w:p>
    <w:p w:rsidR="00C365A1" w:rsidRDefault="00C365A1" w:rsidP="00C365A1">
      <w:pPr>
        <w:numPr>
          <w:ilvl w:val="2"/>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Pr>
          <w:rFonts w:ascii="Arial" w:eastAsia="Times New Roman" w:hAnsi="Arial" w:cs="Arial"/>
          <w:color w:val="6F6F6F"/>
          <w:sz w:val="20"/>
          <w:szCs w:val="20"/>
        </w:rPr>
        <w:t>In fairness to others, you will be asked to leave, even if class has not started.</w:t>
      </w:r>
    </w:p>
    <w:p w:rsidR="00C365A1" w:rsidRDefault="00C365A1" w:rsidP="00C365A1">
      <w:pPr>
        <w:numPr>
          <w:ilvl w:val="1"/>
          <w:numId w:val="1"/>
        </w:numPr>
        <w:shd w:val="clear" w:color="auto" w:fill="FFFFFF"/>
        <w:spacing w:before="100" w:beforeAutospacing="1" w:after="100" w:afterAutospacing="1" w:line="293" w:lineRule="atLeast"/>
        <w:rPr>
          <w:rFonts w:ascii="Arial" w:eastAsia="Times New Roman" w:hAnsi="Arial" w:cs="Arial"/>
          <w:color w:val="6F6F6F"/>
          <w:sz w:val="20"/>
          <w:szCs w:val="20"/>
        </w:rPr>
      </w:pPr>
      <w:proofErr w:type="spellStart"/>
      <w:r>
        <w:rPr>
          <w:rFonts w:ascii="Arial" w:eastAsia="Times New Roman" w:hAnsi="Arial" w:cs="Arial"/>
          <w:color w:val="6F6F6F"/>
          <w:sz w:val="20"/>
          <w:szCs w:val="20"/>
        </w:rPr>
        <w:t>SmartLunch</w:t>
      </w:r>
      <w:proofErr w:type="spellEnd"/>
      <w:r>
        <w:rPr>
          <w:rFonts w:ascii="Arial" w:eastAsia="Times New Roman" w:hAnsi="Arial" w:cs="Arial"/>
          <w:color w:val="6F6F6F"/>
          <w:sz w:val="20"/>
          <w:szCs w:val="20"/>
        </w:rPr>
        <w:t xml:space="preserve"> </w:t>
      </w:r>
    </w:p>
    <w:p w:rsidR="00C365A1" w:rsidRPr="00C365A1" w:rsidRDefault="00C365A1" w:rsidP="00C365A1">
      <w:pPr>
        <w:numPr>
          <w:ilvl w:val="2"/>
          <w:numId w:val="1"/>
        </w:numPr>
        <w:shd w:val="clear" w:color="auto" w:fill="FFFFFF"/>
        <w:spacing w:before="100" w:beforeAutospacing="1" w:after="100" w:afterAutospacing="1" w:line="293" w:lineRule="atLeast"/>
        <w:rPr>
          <w:rFonts w:ascii="Arial" w:eastAsia="Times New Roman" w:hAnsi="Arial" w:cs="Arial"/>
          <w:color w:val="6F6F6F"/>
          <w:sz w:val="20"/>
          <w:szCs w:val="20"/>
        </w:rPr>
      </w:pPr>
      <w:r>
        <w:rPr>
          <w:rFonts w:ascii="Arial" w:eastAsia="Times New Roman" w:hAnsi="Arial" w:cs="Arial"/>
          <w:color w:val="6F6F6F"/>
          <w:sz w:val="20"/>
          <w:szCs w:val="20"/>
        </w:rPr>
        <w:t>Arrive early (allow yourself time to eat – before beginning makeups / completions)</w:t>
      </w:r>
    </w:p>
    <w:p w:rsidR="00C365A1" w:rsidRPr="00C365A1" w:rsidRDefault="00C365A1" w:rsidP="00C365A1">
      <w:pPr>
        <w:spacing w:after="0" w:line="240" w:lineRule="auto"/>
        <w:rPr>
          <w:rFonts w:ascii="Times New Roman" w:eastAsia="Times New Roman" w:hAnsi="Times New Roman" w:cs="Times New Roman"/>
          <w:sz w:val="24"/>
          <w:szCs w:val="24"/>
        </w:rPr>
      </w:pP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rPr>
        <w:br/>
      </w:r>
      <w:r w:rsidRPr="00C365A1">
        <w:rPr>
          <w:rFonts w:ascii="Arial" w:eastAsia="Times New Roman" w:hAnsi="Arial" w:cs="Arial"/>
          <w:b/>
          <w:bCs/>
          <w:i/>
          <w:iCs/>
          <w:color w:val="6F6F6F"/>
          <w:sz w:val="24"/>
          <w:szCs w:val="24"/>
          <w:shd w:val="clear" w:color="auto" w:fill="FFFFFF"/>
        </w:rPr>
        <w:t>                                                                         School Policy</w:t>
      </w:r>
      <w:r w:rsidRPr="00C365A1">
        <w:rPr>
          <w:rFonts w:ascii="Arial" w:eastAsia="Times New Roman" w:hAnsi="Arial" w:cs="Arial"/>
          <w:color w:val="6F6F6F"/>
          <w:sz w:val="20"/>
          <w:szCs w:val="20"/>
        </w:rPr>
        <w:br/>
      </w:r>
      <w:r w:rsidRPr="00C365A1">
        <w:rPr>
          <w:rFonts w:ascii="Arial" w:eastAsia="Times New Roman" w:hAnsi="Arial" w:cs="Arial"/>
          <w:b/>
          <w:bCs/>
          <w:color w:val="6F6F6F"/>
          <w:sz w:val="20"/>
          <w:szCs w:val="20"/>
          <w:shd w:val="clear" w:color="auto" w:fill="FFFFFF"/>
        </w:rPr>
        <w:t>                     </w:t>
      </w:r>
      <w:r w:rsidRPr="00C365A1">
        <w:rPr>
          <w:rFonts w:ascii="Arial" w:eastAsia="Times New Roman" w:hAnsi="Arial" w:cs="Arial"/>
          <w:b/>
          <w:bCs/>
          <w:color w:val="6F6F6F"/>
          <w:sz w:val="20"/>
          <w:szCs w:val="20"/>
          <w:u w:val="single"/>
          <w:shd w:val="clear" w:color="auto" w:fill="FFFFFF"/>
        </w:rPr>
        <w:t>If a student chooses not to obey these rules the following disciplinary measures will be taken:</w:t>
      </w:r>
    </w:p>
    <w:p w:rsidR="00C365A1" w:rsidRPr="00C365A1" w:rsidRDefault="00C365A1" w:rsidP="00C365A1">
      <w:pPr>
        <w:numPr>
          <w:ilvl w:val="0"/>
          <w:numId w:val="2"/>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1st Offense - Warning</w:t>
      </w:r>
    </w:p>
    <w:p w:rsidR="00C365A1" w:rsidRPr="00C365A1" w:rsidRDefault="00C365A1" w:rsidP="00C365A1">
      <w:pPr>
        <w:numPr>
          <w:ilvl w:val="0"/>
          <w:numId w:val="2"/>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2nd Offense - Conference with student</w:t>
      </w:r>
    </w:p>
    <w:p w:rsidR="00C365A1" w:rsidRPr="00C365A1" w:rsidRDefault="00C365A1" w:rsidP="00C365A1">
      <w:pPr>
        <w:numPr>
          <w:ilvl w:val="0"/>
          <w:numId w:val="2"/>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3rd Offense - Parental Contact</w:t>
      </w:r>
    </w:p>
    <w:p w:rsidR="00C365A1" w:rsidRPr="00C365A1" w:rsidRDefault="00C365A1" w:rsidP="00C365A1">
      <w:pPr>
        <w:numPr>
          <w:ilvl w:val="0"/>
          <w:numId w:val="2"/>
        </w:numPr>
        <w:shd w:val="clear" w:color="auto" w:fill="FFFFFF"/>
        <w:spacing w:before="100" w:beforeAutospacing="1" w:after="100" w:afterAutospacing="1" w:line="293" w:lineRule="atLeast"/>
        <w:rPr>
          <w:rFonts w:ascii="Arial" w:eastAsia="Times New Roman" w:hAnsi="Arial" w:cs="Arial"/>
          <w:color w:val="6F6F6F"/>
          <w:sz w:val="20"/>
          <w:szCs w:val="20"/>
        </w:rPr>
      </w:pPr>
      <w:r w:rsidRPr="00C365A1">
        <w:rPr>
          <w:rFonts w:ascii="Arial" w:eastAsia="Times New Roman" w:hAnsi="Arial" w:cs="Arial"/>
          <w:color w:val="6F6F6F"/>
          <w:sz w:val="20"/>
          <w:szCs w:val="20"/>
        </w:rPr>
        <w:t>4th Offense - Office Referral</w:t>
      </w:r>
    </w:p>
    <w:p w:rsidR="001E3D3D" w:rsidRDefault="00C365A1" w:rsidP="00C365A1">
      <w:r w:rsidRPr="00C365A1">
        <w:rPr>
          <w:rFonts w:ascii="Arial" w:eastAsia="Times New Roman" w:hAnsi="Arial" w:cs="Arial"/>
          <w:color w:val="6F6F6F"/>
          <w:sz w:val="20"/>
          <w:szCs w:val="20"/>
        </w:rPr>
        <w:lastRenderedPageBreak/>
        <w:br/>
      </w:r>
      <w:r w:rsidRPr="00C365A1">
        <w:rPr>
          <w:rFonts w:ascii="Arial" w:eastAsia="Times New Roman" w:hAnsi="Arial" w:cs="Arial"/>
          <w:color w:val="6F6F6F"/>
          <w:sz w:val="20"/>
          <w:szCs w:val="20"/>
          <w:shd w:val="clear" w:color="auto" w:fill="FFFFFF"/>
        </w:rPr>
        <w:t>Any student whose behavior severely disrupts my ability to teach or another student's ability to learn</w:t>
      </w:r>
      <w:r w:rsidRPr="00C365A1">
        <w:rPr>
          <w:rFonts w:ascii="Arial" w:eastAsia="Times New Roman" w:hAnsi="Arial" w:cs="Arial"/>
          <w:b/>
          <w:color w:val="6F6F6F"/>
          <w:sz w:val="20"/>
          <w:szCs w:val="20"/>
          <w:shd w:val="clear" w:color="auto" w:fill="FFFFFF"/>
        </w:rPr>
        <w:t xml:space="preserve"> will be sent to the office immediately.</w:t>
      </w:r>
      <w:bookmarkStart w:id="0" w:name="_GoBack"/>
      <w:bookmarkEnd w:id="0"/>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rPr>
        <w:br/>
      </w:r>
      <w:r w:rsidRPr="00C365A1">
        <w:rPr>
          <w:rFonts w:ascii="Arial" w:eastAsia="Times New Roman" w:hAnsi="Arial" w:cs="Arial"/>
          <w:b/>
          <w:bCs/>
          <w:i/>
          <w:iCs/>
          <w:color w:val="6F6F6F"/>
          <w:sz w:val="20"/>
          <w:szCs w:val="20"/>
          <w:shd w:val="clear" w:color="auto" w:fill="FFFFFF"/>
        </w:rPr>
        <w:t>                                                                            </w:t>
      </w:r>
      <w:r w:rsidRPr="00C365A1">
        <w:rPr>
          <w:rFonts w:ascii="Arial" w:eastAsia="Times New Roman" w:hAnsi="Arial" w:cs="Arial"/>
          <w:b/>
          <w:bCs/>
          <w:i/>
          <w:iCs/>
          <w:color w:val="6F6F6F"/>
          <w:sz w:val="24"/>
          <w:szCs w:val="24"/>
          <w:shd w:val="clear" w:color="auto" w:fill="FFFFFF"/>
        </w:rPr>
        <w:t>CLASS ATTENDANCE</w:t>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shd w:val="clear" w:color="auto" w:fill="FFFFFF"/>
        </w:rPr>
        <w:t>School policy states that a student has three days after he/she returns from an excused absence to make up any work missed. At the end of the three days, points will be deducted from those students who have not made up tests and assignments missed during their absence. All make up tests will be given after school at a time convenient to the teacher.</w:t>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shd w:val="clear" w:color="auto" w:fill="FFFFFF"/>
        </w:rPr>
        <w:t xml:space="preserve">__________________________________________      </w:t>
      </w:r>
      <w:r>
        <w:rPr>
          <w:rFonts w:ascii="Arial" w:eastAsia="Times New Roman" w:hAnsi="Arial" w:cs="Arial"/>
          <w:color w:val="6F6F6F"/>
          <w:sz w:val="20"/>
          <w:szCs w:val="20"/>
          <w:shd w:val="clear" w:color="auto" w:fill="FFFFFF"/>
        </w:rPr>
        <w:t xml:space="preserve">    </w:t>
      </w:r>
      <w:r w:rsidRPr="00C365A1">
        <w:rPr>
          <w:rFonts w:ascii="Arial" w:eastAsia="Times New Roman" w:hAnsi="Arial" w:cs="Arial"/>
          <w:color w:val="6F6F6F"/>
          <w:sz w:val="20"/>
          <w:szCs w:val="20"/>
          <w:shd w:val="clear" w:color="auto" w:fill="FFFFFF"/>
        </w:rPr>
        <w:t>  ____________________________________</w:t>
      </w:r>
      <w:r w:rsidRPr="00C365A1">
        <w:rPr>
          <w:rFonts w:ascii="Arial" w:eastAsia="Times New Roman" w:hAnsi="Arial" w:cs="Arial"/>
          <w:color w:val="6F6F6F"/>
          <w:sz w:val="20"/>
          <w:szCs w:val="20"/>
        </w:rPr>
        <w:br/>
      </w:r>
      <w:r w:rsidRPr="00C365A1">
        <w:rPr>
          <w:rFonts w:ascii="Arial" w:eastAsia="Times New Roman" w:hAnsi="Arial" w:cs="Arial"/>
          <w:color w:val="6F6F6F"/>
          <w:sz w:val="20"/>
          <w:szCs w:val="20"/>
          <w:shd w:val="clear" w:color="auto" w:fill="FFFFFF"/>
        </w:rPr>
        <w:t>Student Parent/Guardian                                                        Date</w:t>
      </w:r>
    </w:p>
    <w:sectPr w:rsidR="001E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F50B5"/>
    <w:multiLevelType w:val="multilevel"/>
    <w:tmpl w:val="043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E1612"/>
    <w:multiLevelType w:val="multilevel"/>
    <w:tmpl w:val="DB804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A1"/>
    <w:rsid w:val="00491B51"/>
    <w:rsid w:val="00524029"/>
    <w:rsid w:val="009D0AEF"/>
    <w:rsid w:val="00C3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0F2AC-1893-4AC4-A735-E8B5BAC7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Arial"/>
        <a:ea typeface=""/>
        <a:cs typeface=""/>
      </a:majorFont>
      <a:minorFont>
        <a:latin typeface="Gill Sans MT"/>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2146</Characters>
  <Application>Microsoft Office Word</Application>
  <DocSecurity>0</DocSecurity>
  <Lines>17</Lines>
  <Paragraphs>5</Paragraphs>
  <ScaleCrop>false</ScaleCrop>
  <Company>Wake County Public Schools</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2016-08-20T13:33:00Z</dcterms:created>
  <dcterms:modified xsi:type="dcterms:W3CDTF">2016-08-20T13:38:00Z</dcterms:modified>
</cp:coreProperties>
</file>