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00" w:rsidRPr="00EA024E" w:rsidRDefault="00276400" w:rsidP="00276400">
      <w:pPr>
        <w:pStyle w:val="Heading1"/>
        <w:rPr>
          <w:color w:val="000000" w:themeColor="text1"/>
        </w:rPr>
      </w:pPr>
      <w:r w:rsidRPr="00EA024E">
        <w:rPr>
          <w:color w:val="000000" w:themeColor="text1"/>
        </w:rPr>
        <w:t>Competency Assessments</w:t>
      </w:r>
    </w:p>
    <w:p w:rsidR="00276400" w:rsidRPr="00EA024E" w:rsidRDefault="00276400" w:rsidP="00276400">
      <w:pPr>
        <w:pStyle w:val="Heading2"/>
        <w:rPr>
          <w:color w:val="000000" w:themeColor="text1"/>
        </w:rPr>
      </w:pPr>
      <w:r w:rsidRPr="00EA024E">
        <w:rPr>
          <w:color w:val="000000" w:themeColor="text1"/>
        </w:rPr>
        <w:t>Project 3-1: Search and Use a Template</w:t>
      </w:r>
    </w:p>
    <w:p w:rsidR="00276400" w:rsidRPr="00EA024E" w:rsidRDefault="00276400" w:rsidP="00276400">
      <w:pPr>
        <w:rPr>
          <w:color w:val="000000" w:themeColor="text1"/>
        </w:rPr>
      </w:pPr>
      <w:r w:rsidRPr="00EA024E">
        <w:rPr>
          <w:color w:val="000000" w:themeColor="text1"/>
        </w:rPr>
        <w:t>In this project, you find a template for movies and add your own movie.</w:t>
      </w:r>
    </w:p>
    <w:p w:rsidR="00276400" w:rsidRPr="00EA024E" w:rsidRDefault="00276400" w:rsidP="00276400">
      <w:pPr>
        <w:rPr>
          <w:b/>
          <w:color w:val="000000" w:themeColor="text1"/>
        </w:rPr>
      </w:pPr>
      <w:r w:rsidRPr="00EA024E">
        <w:rPr>
          <w:b/>
          <w:color w:val="000000" w:themeColor="text1"/>
        </w:rPr>
        <w:t>GET READY. LAUNCH Excel if it is not already running.</w:t>
      </w:r>
    </w:p>
    <w:p w:rsidR="00276400" w:rsidRPr="00EA024E" w:rsidRDefault="00276400" w:rsidP="00276400">
      <w:pPr>
        <w:rPr>
          <w:color w:val="000000" w:themeColor="text1"/>
        </w:rPr>
      </w:pPr>
      <w:r w:rsidRPr="00EA024E">
        <w:rPr>
          <w:b/>
          <w:bCs/>
          <w:color w:val="000000" w:themeColor="text1"/>
        </w:rPr>
        <w:t xml:space="preserve">1. </w:t>
      </w:r>
      <w:r w:rsidRPr="00EA024E">
        <w:rPr>
          <w:color w:val="000000" w:themeColor="text1"/>
        </w:rPr>
        <w:t xml:space="preserve">From Backstage view, click </w:t>
      </w:r>
      <w:r w:rsidRPr="00EA024E">
        <w:rPr>
          <w:b/>
          <w:bCs/>
          <w:color w:val="000000" w:themeColor="text1"/>
        </w:rPr>
        <w:t xml:space="preserve">New </w:t>
      </w:r>
      <w:r w:rsidRPr="00EA024E">
        <w:rPr>
          <w:color w:val="000000" w:themeColor="text1"/>
        </w:rPr>
        <w:t>and search for the movie list template.</w:t>
      </w:r>
    </w:p>
    <w:p w:rsidR="00276400" w:rsidRPr="00EA024E" w:rsidRDefault="00276400" w:rsidP="00276400">
      <w:pPr>
        <w:rPr>
          <w:color w:val="000000" w:themeColor="text1"/>
        </w:rPr>
      </w:pPr>
      <w:r w:rsidRPr="00EA024E">
        <w:rPr>
          <w:b/>
          <w:bCs/>
          <w:color w:val="000000" w:themeColor="text1"/>
        </w:rPr>
        <w:t xml:space="preserve">2. </w:t>
      </w:r>
      <w:r w:rsidRPr="00EA024E">
        <w:rPr>
          <w:color w:val="000000" w:themeColor="text1"/>
        </w:rPr>
        <w:t xml:space="preserve">Click the </w:t>
      </w:r>
      <w:r w:rsidRPr="00EA024E">
        <w:rPr>
          <w:b/>
          <w:bCs/>
          <w:color w:val="000000" w:themeColor="text1"/>
        </w:rPr>
        <w:t xml:space="preserve">Create </w:t>
      </w:r>
      <w:r w:rsidRPr="00EA024E">
        <w:rPr>
          <w:color w:val="000000" w:themeColor="text1"/>
        </w:rPr>
        <w:t>button.</w:t>
      </w:r>
    </w:p>
    <w:p w:rsidR="00276400" w:rsidRPr="00EA024E" w:rsidRDefault="00276400" w:rsidP="00276400">
      <w:pPr>
        <w:rPr>
          <w:color w:val="000000" w:themeColor="text1"/>
        </w:rPr>
      </w:pPr>
      <w:r w:rsidRPr="00EA024E">
        <w:rPr>
          <w:b/>
          <w:bCs/>
          <w:color w:val="000000" w:themeColor="text1"/>
        </w:rPr>
        <w:t xml:space="preserve">3. </w:t>
      </w:r>
      <w:r w:rsidRPr="00EA024E">
        <w:rPr>
          <w:color w:val="000000" w:themeColor="text1"/>
        </w:rPr>
        <w:t>Add an additional movie to the list.</w:t>
      </w:r>
    </w:p>
    <w:p w:rsidR="00276400" w:rsidRPr="00EA024E" w:rsidRDefault="00276400" w:rsidP="00276400">
      <w:pPr>
        <w:rPr>
          <w:color w:val="000000" w:themeColor="text1"/>
        </w:rPr>
      </w:pPr>
      <w:r w:rsidRPr="00EA024E">
        <w:rPr>
          <w:b/>
          <w:bCs/>
          <w:color w:val="000000" w:themeColor="text1"/>
        </w:rPr>
        <w:t xml:space="preserve">4. </w:t>
      </w:r>
      <w:r w:rsidRPr="00EA024E">
        <w:rPr>
          <w:color w:val="000000" w:themeColor="text1"/>
        </w:rPr>
        <w:t xml:space="preserve">SAVE the workbook as </w:t>
      </w:r>
      <w:r w:rsidRPr="00EA024E">
        <w:rPr>
          <w:b/>
          <w:bCs/>
          <w:i/>
          <w:iCs/>
          <w:color w:val="000000" w:themeColor="text1"/>
        </w:rPr>
        <w:t xml:space="preserve">03 My Movies Solution </w:t>
      </w:r>
      <w:r w:rsidRPr="00EA024E">
        <w:rPr>
          <w:color w:val="000000" w:themeColor="text1"/>
        </w:rPr>
        <w:t>and then close the file.</w:t>
      </w:r>
    </w:p>
    <w:p w:rsidR="00276400" w:rsidRPr="00EA024E" w:rsidRDefault="00276400" w:rsidP="00276400">
      <w:pPr>
        <w:rPr>
          <w:b/>
          <w:color w:val="000000" w:themeColor="text1"/>
        </w:rPr>
      </w:pPr>
      <w:r w:rsidRPr="00EA024E">
        <w:rPr>
          <w:b/>
          <w:color w:val="000000" w:themeColor="text1"/>
        </w:rPr>
        <w:t>LEAVE Excel open for the next project.</w:t>
      </w:r>
    </w:p>
    <w:p w:rsidR="00276400" w:rsidRPr="00EA024E" w:rsidRDefault="00276400" w:rsidP="00276400">
      <w:pPr>
        <w:pStyle w:val="Heading2"/>
        <w:rPr>
          <w:color w:val="000000" w:themeColor="text1"/>
        </w:rPr>
      </w:pPr>
      <w:r w:rsidRPr="00EA024E">
        <w:rPr>
          <w:color w:val="000000" w:themeColor="text1"/>
        </w:rPr>
        <w:t>Project 3-2: Print a Specific Area or Worksheet</w:t>
      </w:r>
    </w:p>
    <w:p w:rsidR="00276400" w:rsidRPr="00EA024E" w:rsidRDefault="00276400" w:rsidP="00276400">
      <w:pPr>
        <w:rPr>
          <w:color w:val="000000" w:themeColor="text1"/>
        </w:rPr>
      </w:pPr>
      <w:r w:rsidRPr="00EA024E">
        <w:rPr>
          <w:color w:val="000000" w:themeColor="text1"/>
        </w:rPr>
        <w:t>You print a selected area in the worksheet and a specific worksheet.</w:t>
      </w:r>
    </w:p>
    <w:p w:rsidR="00276400" w:rsidRPr="00EA024E" w:rsidRDefault="00276400" w:rsidP="00276400">
      <w:pPr>
        <w:rPr>
          <w:b/>
          <w:color w:val="000000" w:themeColor="text1"/>
        </w:rPr>
      </w:pPr>
      <w:r w:rsidRPr="00EA024E">
        <w:rPr>
          <w:b/>
          <w:color w:val="000000" w:themeColor="text1"/>
        </w:rPr>
        <w:t xml:space="preserve">GET READY. OPEN the file from the Lesson 3 folder titled </w:t>
      </w:r>
      <w:r w:rsidRPr="00EA024E">
        <w:rPr>
          <w:b/>
          <w:bCs/>
          <w:i/>
          <w:iCs/>
          <w:color w:val="000000" w:themeColor="text1"/>
        </w:rPr>
        <w:t>03 My Movies Solution</w:t>
      </w:r>
      <w:r w:rsidRPr="00EA024E">
        <w:rPr>
          <w:b/>
          <w:color w:val="000000" w:themeColor="text1"/>
        </w:rPr>
        <w:t>.</w:t>
      </w:r>
    </w:p>
    <w:p w:rsidR="00276400" w:rsidRPr="00EA024E" w:rsidRDefault="00276400" w:rsidP="00276400">
      <w:pPr>
        <w:rPr>
          <w:color w:val="000000" w:themeColor="text1"/>
        </w:rPr>
      </w:pPr>
      <w:r w:rsidRPr="00EA024E">
        <w:rPr>
          <w:b/>
          <w:bCs/>
          <w:color w:val="000000" w:themeColor="text1"/>
        </w:rPr>
        <w:t xml:space="preserve">1. </w:t>
      </w:r>
      <w:r w:rsidRPr="00EA024E">
        <w:rPr>
          <w:color w:val="000000" w:themeColor="text1"/>
        </w:rPr>
        <w:t xml:space="preserve">Select the range </w:t>
      </w:r>
      <w:r w:rsidRPr="00EA024E">
        <w:rPr>
          <w:b/>
          <w:bCs/>
          <w:color w:val="000000" w:themeColor="text1"/>
        </w:rPr>
        <w:t>D5:L9</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2. </w:t>
      </w:r>
      <w:r w:rsidRPr="00EA024E">
        <w:rPr>
          <w:color w:val="000000" w:themeColor="text1"/>
        </w:rPr>
        <w:t xml:space="preserve">OPEN </w:t>
      </w:r>
      <w:proofErr w:type="gramStart"/>
      <w:r w:rsidRPr="00EA024E">
        <w:rPr>
          <w:color w:val="000000" w:themeColor="text1"/>
        </w:rPr>
        <w:t>Backstage</w:t>
      </w:r>
      <w:proofErr w:type="gramEnd"/>
      <w:r w:rsidRPr="00EA024E">
        <w:rPr>
          <w:color w:val="000000" w:themeColor="text1"/>
        </w:rPr>
        <w:t xml:space="preserve"> view.</w:t>
      </w:r>
    </w:p>
    <w:p w:rsidR="00276400" w:rsidRPr="00EA024E" w:rsidRDefault="00276400" w:rsidP="00276400">
      <w:pPr>
        <w:rPr>
          <w:color w:val="000000" w:themeColor="text1"/>
        </w:rPr>
      </w:pPr>
      <w:r w:rsidRPr="00EA024E">
        <w:rPr>
          <w:b/>
          <w:bCs/>
          <w:color w:val="000000" w:themeColor="text1"/>
        </w:rPr>
        <w:t xml:space="preserve">3. </w:t>
      </w:r>
      <w:r w:rsidRPr="00EA024E">
        <w:rPr>
          <w:color w:val="000000" w:themeColor="text1"/>
        </w:rPr>
        <w:t xml:space="preserve">Click </w:t>
      </w:r>
      <w:r w:rsidRPr="00EA024E">
        <w:rPr>
          <w:b/>
          <w:bCs/>
          <w:color w:val="000000" w:themeColor="text1"/>
        </w:rPr>
        <w:t xml:space="preserve">Print </w:t>
      </w:r>
      <w:r w:rsidRPr="00EA024E">
        <w:rPr>
          <w:color w:val="000000" w:themeColor="text1"/>
        </w:rPr>
        <w:t xml:space="preserve">in the </w:t>
      </w:r>
      <w:proofErr w:type="gramStart"/>
      <w:r w:rsidRPr="00EA024E">
        <w:rPr>
          <w:color w:val="000000" w:themeColor="text1"/>
        </w:rPr>
        <w:t>Backstage</w:t>
      </w:r>
      <w:proofErr w:type="gramEnd"/>
      <w:r w:rsidRPr="00EA024E">
        <w:rPr>
          <w:color w:val="000000" w:themeColor="text1"/>
        </w:rPr>
        <w:t xml:space="preserve"> view navigation pane.</w:t>
      </w:r>
    </w:p>
    <w:p w:rsidR="00276400" w:rsidRPr="00EA024E" w:rsidRDefault="00276400" w:rsidP="00276400">
      <w:pPr>
        <w:rPr>
          <w:color w:val="000000" w:themeColor="text1"/>
        </w:rPr>
      </w:pPr>
      <w:r w:rsidRPr="00EA024E">
        <w:rPr>
          <w:b/>
          <w:bCs/>
          <w:color w:val="000000" w:themeColor="text1"/>
        </w:rPr>
        <w:t xml:space="preserve">4. </w:t>
      </w:r>
      <w:r w:rsidRPr="00EA024E">
        <w:rPr>
          <w:color w:val="000000" w:themeColor="text1"/>
        </w:rPr>
        <w:t xml:space="preserve">In the Settings section of the Print window, click the </w:t>
      </w:r>
      <w:r w:rsidRPr="00EA024E">
        <w:rPr>
          <w:b/>
          <w:bCs/>
          <w:color w:val="000000" w:themeColor="text1"/>
        </w:rPr>
        <w:t xml:space="preserve">Print Active Sheets </w:t>
      </w:r>
      <w:r w:rsidRPr="00EA024E">
        <w:rPr>
          <w:color w:val="000000" w:themeColor="text1"/>
        </w:rPr>
        <w:t xml:space="preserve">drop-down arrow, and click the </w:t>
      </w:r>
      <w:r w:rsidRPr="00EA024E">
        <w:rPr>
          <w:b/>
          <w:bCs/>
          <w:color w:val="000000" w:themeColor="text1"/>
        </w:rPr>
        <w:t xml:space="preserve">Print Selection </w:t>
      </w:r>
      <w:r w:rsidRPr="00EA024E">
        <w:rPr>
          <w:color w:val="000000" w:themeColor="text1"/>
        </w:rPr>
        <w:t>option in the drop-down menu.</w:t>
      </w:r>
    </w:p>
    <w:p w:rsidR="00276400" w:rsidRPr="00EA024E" w:rsidRDefault="00276400" w:rsidP="00276400">
      <w:pPr>
        <w:rPr>
          <w:color w:val="000000" w:themeColor="text1"/>
        </w:rPr>
      </w:pPr>
      <w:r w:rsidRPr="00EA024E">
        <w:rPr>
          <w:b/>
          <w:bCs/>
          <w:color w:val="000000" w:themeColor="text1"/>
        </w:rPr>
        <w:t xml:space="preserve">5. </w:t>
      </w:r>
      <w:r w:rsidRPr="00EA024E">
        <w:rPr>
          <w:color w:val="000000" w:themeColor="text1"/>
        </w:rPr>
        <w:t xml:space="preserve">Click the </w:t>
      </w:r>
      <w:r w:rsidRPr="00EA024E">
        <w:rPr>
          <w:b/>
          <w:bCs/>
          <w:color w:val="000000" w:themeColor="text1"/>
        </w:rPr>
        <w:t xml:space="preserve">Print </w:t>
      </w:r>
      <w:r w:rsidRPr="00EA024E">
        <w:rPr>
          <w:color w:val="000000" w:themeColor="text1"/>
        </w:rPr>
        <w:t>button to print the selected area of the worksheet.</w:t>
      </w:r>
    </w:p>
    <w:p w:rsidR="00276400" w:rsidRPr="00EA024E" w:rsidRDefault="00276400" w:rsidP="00276400">
      <w:pPr>
        <w:rPr>
          <w:color w:val="000000" w:themeColor="text1"/>
        </w:rPr>
      </w:pPr>
      <w:r w:rsidRPr="00EA024E">
        <w:rPr>
          <w:b/>
          <w:bCs/>
          <w:color w:val="000000" w:themeColor="text1"/>
        </w:rPr>
        <w:t xml:space="preserve">6. </w:t>
      </w:r>
      <w:r w:rsidRPr="00EA024E">
        <w:rPr>
          <w:color w:val="000000" w:themeColor="text1"/>
        </w:rPr>
        <w:t xml:space="preserve">From Backstage view, click lick the </w:t>
      </w:r>
      <w:r w:rsidRPr="00EA024E">
        <w:rPr>
          <w:b/>
          <w:bCs/>
          <w:color w:val="000000" w:themeColor="text1"/>
        </w:rPr>
        <w:t xml:space="preserve">Print </w:t>
      </w:r>
      <w:r w:rsidRPr="00EA024E">
        <w:rPr>
          <w:color w:val="000000" w:themeColor="text1"/>
        </w:rPr>
        <w:t xml:space="preserve">tab to return to the Settings options, open the </w:t>
      </w:r>
      <w:r w:rsidRPr="00EA024E">
        <w:rPr>
          <w:b/>
          <w:bCs/>
          <w:color w:val="000000" w:themeColor="text1"/>
        </w:rPr>
        <w:t>Print Selection drop-down menu</w:t>
      </w:r>
      <w:r w:rsidRPr="00EA024E">
        <w:rPr>
          <w:color w:val="000000" w:themeColor="text1"/>
        </w:rPr>
        <w:t xml:space="preserve">, and click </w:t>
      </w:r>
      <w:r w:rsidRPr="00EA024E">
        <w:rPr>
          <w:b/>
          <w:bCs/>
          <w:color w:val="000000" w:themeColor="text1"/>
        </w:rPr>
        <w:t>Print Active Sheets</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7. </w:t>
      </w:r>
      <w:r w:rsidRPr="00EA024E">
        <w:rPr>
          <w:color w:val="000000" w:themeColor="text1"/>
        </w:rPr>
        <w:t xml:space="preserve">Click the </w:t>
      </w:r>
      <w:r w:rsidRPr="00EA024E">
        <w:rPr>
          <w:b/>
          <w:bCs/>
          <w:color w:val="000000" w:themeColor="text1"/>
        </w:rPr>
        <w:t xml:space="preserve">Print </w:t>
      </w:r>
      <w:r w:rsidRPr="00EA024E">
        <w:rPr>
          <w:color w:val="000000" w:themeColor="text1"/>
        </w:rPr>
        <w:t>button to print the active worksheet.</w:t>
      </w:r>
    </w:p>
    <w:p w:rsidR="00276400" w:rsidRPr="00EA024E" w:rsidRDefault="00276400" w:rsidP="00276400">
      <w:pPr>
        <w:rPr>
          <w:color w:val="000000" w:themeColor="text1"/>
        </w:rPr>
      </w:pPr>
      <w:r w:rsidRPr="00EA024E">
        <w:rPr>
          <w:b/>
          <w:bCs/>
          <w:color w:val="000000" w:themeColor="text1"/>
        </w:rPr>
        <w:t xml:space="preserve">8. </w:t>
      </w:r>
      <w:r w:rsidRPr="00EA024E">
        <w:rPr>
          <w:color w:val="000000" w:themeColor="text1"/>
        </w:rPr>
        <w:t>CLOSE the workbook.</w:t>
      </w:r>
    </w:p>
    <w:p w:rsidR="00276400" w:rsidRPr="00EA024E" w:rsidRDefault="00276400" w:rsidP="00276400">
      <w:pPr>
        <w:rPr>
          <w:b/>
          <w:color w:val="000000" w:themeColor="text1"/>
        </w:rPr>
      </w:pPr>
      <w:r w:rsidRPr="00EA024E">
        <w:rPr>
          <w:b/>
          <w:color w:val="000000" w:themeColor="text1"/>
        </w:rPr>
        <w:t>LEAVE Excel open for the next project.</w:t>
      </w:r>
    </w:p>
    <w:p w:rsidR="00276400" w:rsidRDefault="00276400" w:rsidP="00276400">
      <w:pPr>
        <w:spacing w:after="200"/>
        <w:contextualSpacing w:val="0"/>
        <w:rPr>
          <w:rFonts w:asciiTheme="majorHAnsi" w:eastAsiaTheme="majorEastAsia" w:hAnsiTheme="majorHAnsi" w:cstheme="majorBidi"/>
          <w:b/>
          <w:bCs/>
          <w:color w:val="000000" w:themeColor="text1"/>
          <w:sz w:val="28"/>
          <w:szCs w:val="28"/>
        </w:rPr>
      </w:pPr>
      <w:r>
        <w:rPr>
          <w:color w:val="000000" w:themeColor="text1"/>
        </w:rPr>
        <w:br w:type="page"/>
      </w:r>
    </w:p>
    <w:p w:rsidR="00276400" w:rsidRPr="00EA024E" w:rsidRDefault="00276400" w:rsidP="00276400">
      <w:pPr>
        <w:pStyle w:val="Heading1"/>
        <w:rPr>
          <w:color w:val="000000" w:themeColor="text1"/>
        </w:rPr>
      </w:pPr>
      <w:r w:rsidRPr="00EA024E">
        <w:rPr>
          <w:color w:val="000000" w:themeColor="text1"/>
        </w:rPr>
        <w:lastRenderedPageBreak/>
        <w:t>Proficiency Assessments</w:t>
      </w:r>
    </w:p>
    <w:p w:rsidR="00276400" w:rsidRPr="00EA024E" w:rsidRDefault="00276400" w:rsidP="00276400">
      <w:pPr>
        <w:pStyle w:val="Heading2"/>
        <w:rPr>
          <w:color w:val="000000" w:themeColor="text1"/>
        </w:rPr>
      </w:pPr>
      <w:r w:rsidRPr="00EA024E">
        <w:rPr>
          <w:color w:val="000000" w:themeColor="text1"/>
        </w:rPr>
        <w:t>Project 3-3: Change the Quick Access Toolbar</w:t>
      </w:r>
    </w:p>
    <w:p w:rsidR="00276400" w:rsidRPr="00EA024E" w:rsidRDefault="00276400" w:rsidP="00276400">
      <w:pPr>
        <w:rPr>
          <w:color w:val="000000" w:themeColor="text1"/>
        </w:rPr>
      </w:pPr>
      <w:r w:rsidRPr="00EA024E">
        <w:rPr>
          <w:color w:val="000000" w:themeColor="text1"/>
        </w:rPr>
        <w:t>You customize the Quick Access Toolbar to add commands for users who are not familiar with Excel and the ribbon.</w:t>
      </w:r>
    </w:p>
    <w:p w:rsidR="00276400" w:rsidRPr="00EA024E" w:rsidRDefault="00276400" w:rsidP="00276400">
      <w:pPr>
        <w:rPr>
          <w:color w:val="000000" w:themeColor="text1"/>
        </w:rPr>
      </w:pPr>
      <w:r w:rsidRPr="00EA024E">
        <w:rPr>
          <w:color w:val="000000" w:themeColor="text1"/>
        </w:rPr>
        <w:t>GET READY. LAUNCH Excel if it is not already running.</w:t>
      </w:r>
    </w:p>
    <w:p w:rsidR="00276400" w:rsidRPr="00EA024E" w:rsidRDefault="00276400" w:rsidP="00276400">
      <w:pPr>
        <w:rPr>
          <w:color w:val="000000" w:themeColor="text1"/>
        </w:rPr>
      </w:pPr>
      <w:r w:rsidRPr="00EA024E">
        <w:rPr>
          <w:b/>
          <w:bCs/>
          <w:color w:val="000000" w:themeColor="text1"/>
        </w:rPr>
        <w:t xml:space="preserve">1. </w:t>
      </w:r>
      <w:r w:rsidRPr="00EA024E">
        <w:rPr>
          <w:color w:val="000000" w:themeColor="text1"/>
        </w:rPr>
        <w:t xml:space="preserve">Open </w:t>
      </w:r>
      <w:proofErr w:type="gramStart"/>
      <w:r w:rsidRPr="00EA024E">
        <w:rPr>
          <w:color w:val="000000" w:themeColor="text1"/>
        </w:rPr>
        <w:t>Backstage</w:t>
      </w:r>
      <w:proofErr w:type="gramEnd"/>
      <w:r w:rsidRPr="00EA024E">
        <w:rPr>
          <w:color w:val="000000" w:themeColor="text1"/>
        </w:rPr>
        <w:t xml:space="preserve"> view. Click the </w:t>
      </w:r>
      <w:r w:rsidRPr="00EA024E">
        <w:rPr>
          <w:b/>
          <w:bCs/>
          <w:color w:val="000000" w:themeColor="text1"/>
        </w:rPr>
        <w:t xml:space="preserve">Options </w:t>
      </w:r>
      <w:r w:rsidRPr="00EA024E">
        <w:rPr>
          <w:color w:val="000000" w:themeColor="text1"/>
        </w:rPr>
        <w:t>tab.</w:t>
      </w:r>
    </w:p>
    <w:p w:rsidR="00276400" w:rsidRPr="00EA024E" w:rsidRDefault="00276400" w:rsidP="00276400">
      <w:pPr>
        <w:rPr>
          <w:color w:val="000000" w:themeColor="text1"/>
        </w:rPr>
      </w:pPr>
      <w:r w:rsidRPr="00EA024E">
        <w:rPr>
          <w:b/>
          <w:bCs/>
          <w:color w:val="000000" w:themeColor="text1"/>
        </w:rPr>
        <w:t xml:space="preserve">2. </w:t>
      </w:r>
      <w:r w:rsidRPr="00EA024E">
        <w:rPr>
          <w:color w:val="000000" w:themeColor="text1"/>
        </w:rPr>
        <w:t xml:space="preserve">In the left pane of the Excel Options dialog box, click </w:t>
      </w:r>
      <w:r w:rsidRPr="00EA024E">
        <w:rPr>
          <w:b/>
          <w:bCs/>
          <w:color w:val="000000" w:themeColor="text1"/>
        </w:rPr>
        <w:t>Quick Access Toolbar</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3. </w:t>
      </w:r>
      <w:r w:rsidRPr="00EA024E">
        <w:rPr>
          <w:color w:val="000000" w:themeColor="text1"/>
        </w:rPr>
        <w:t xml:space="preserve">In the Popular Commands list, add the </w:t>
      </w:r>
      <w:r w:rsidRPr="00EA024E">
        <w:rPr>
          <w:b/>
          <w:bCs/>
          <w:color w:val="000000" w:themeColor="text1"/>
        </w:rPr>
        <w:t xml:space="preserve">Center </w:t>
      </w:r>
      <w:r w:rsidRPr="00EA024E">
        <w:rPr>
          <w:color w:val="000000" w:themeColor="text1"/>
        </w:rPr>
        <w:t>button to the Quick Access Toolbar.</w:t>
      </w:r>
    </w:p>
    <w:p w:rsidR="00276400" w:rsidRPr="00EA024E" w:rsidRDefault="00276400" w:rsidP="00276400">
      <w:pPr>
        <w:rPr>
          <w:color w:val="000000" w:themeColor="text1"/>
        </w:rPr>
      </w:pPr>
      <w:r w:rsidRPr="00EA024E">
        <w:rPr>
          <w:b/>
          <w:bCs/>
          <w:color w:val="000000" w:themeColor="text1"/>
        </w:rPr>
        <w:t xml:space="preserve">4. </w:t>
      </w:r>
      <w:r w:rsidRPr="00EA024E">
        <w:rPr>
          <w:color w:val="000000" w:themeColor="text1"/>
        </w:rPr>
        <w:t xml:space="preserve">Repeating these steps as necessary, using the appropriate categories, add the following commands to the toolbar: </w:t>
      </w:r>
      <w:r w:rsidRPr="00EA024E">
        <w:rPr>
          <w:b/>
          <w:bCs/>
          <w:color w:val="000000" w:themeColor="text1"/>
        </w:rPr>
        <w:t>Borders</w:t>
      </w:r>
      <w:r w:rsidRPr="00EA024E">
        <w:rPr>
          <w:color w:val="000000" w:themeColor="text1"/>
        </w:rPr>
        <w:t xml:space="preserve">, </w:t>
      </w:r>
      <w:r w:rsidRPr="00EA024E">
        <w:rPr>
          <w:b/>
          <w:bCs/>
          <w:color w:val="000000" w:themeColor="text1"/>
        </w:rPr>
        <w:t>Increase Indent</w:t>
      </w:r>
      <w:r w:rsidRPr="00EA024E">
        <w:rPr>
          <w:color w:val="000000" w:themeColor="text1"/>
        </w:rPr>
        <w:t xml:space="preserve">, </w:t>
      </w:r>
      <w:r w:rsidRPr="00EA024E">
        <w:rPr>
          <w:b/>
          <w:bCs/>
          <w:color w:val="000000" w:themeColor="text1"/>
        </w:rPr>
        <w:t>Copy</w:t>
      </w:r>
      <w:r w:rsidRPr="00EA024E">
        <w:rPr>
          <w:color w:val="000000" w:themeColor="text1"/>
        </w:rPr>
        <w:t xml:space="preserve">, </w:t>
      </w:r>
      <w:r w:rsidRPr="00EA024E">
        <w:rPr>
          <w:b/>
          <w:bCs/>
          <w:color w:val="000000" w:themeColor="text1"/>
        </w:rPr>
        <w:t>Cut</w:t>
      </w:r>
      <w:r w:rsidRPr="00EA024E">
        <w:rPr>
          <w:color w:val="000000" w:themeColor="text1"/>
        </w:rPr>
        <w:t xml:space="preserve">, and </w:t>
      </w:r>
      <w:r w:rsidRPr="00EA024E">
        <w:rPr>
          <w:b/>
          <w:bCs/>
          <w:color w:val="000000" w:themeColor="text1"/>
        </w:rPr>
        <w:t>Paste</w:t>
      </w:r>
      <w:r w:rsidRPr="00EA024E">
        <w:rPr>
          <w:color w:val="000000" w:themeColor="text1"/>
        </w:rPr>
        <w:t xml:space="preserve">. Click </w:t>
      </w:r>
      <w:r w:rsidRPr="00EA024E">
        <w:rPr>
          <w:b/>
          <w:bCs/>
          <w:color w:val="000000" w:themeColor="text1"/>
        </w:rPr>
        <w:t>OK</w:t>
      </w:r>
      <w:r w:rsidRPr="00EA024E">
        <w:rPr>
          <w:color w:val="000000" w:themeColor="text1"/>
        </w:rPr>
        <w:t>. Note the changes to the toolbar in the upper-left portion of the screen.</w:t>
      </w:r>
    </w:p>
    <w:p w:rsidR="00276400" w:rsidRPr="00EA024E" w:rsidRDefault="00276400" w:rsidP="00276400">
      <w:pPr>
        <w:rPr>
          <w:b/>
          <w:color w:val="000000" w:themeColor="text1"/>
        </w:rPr>
      </w:pPr>
      <w:r w:rsidRPr="00EA024E">
        <w:rPr>
          <w:b/>
          <w:color w:val="000000" w:themeColor="text1"/>
        </w:rPr>
        <w:t>LEAVE Excel open for the next project.</w:t>
      </w:r>
    </w:p>
    <w:p w:rsidR="00276400" w:rsidRPr="00EA024E" w:rsidRDefault="00276400" w:rsidP="00276400">
      <w:pPr>
        <w:pStyle w:val="Heading2"/>
        <w:rPr>
          <w:color w:val="000000" w:themeColor="text1"/>
        </w:rPr>
      </w:pPr>
      <w:r w:rsidRPr="00EA024E">
        <w:rPr>
          <w:color w:val="000000" w:themeColor="text1"/>
        </w:rPr>
        <w:t>Project 3-4: Access a Template</w:t>
      </w:r>
    </w:p>
    <w:p w:rsidR="00276400" w:rsidRPr="00EA024E" w:rsidRDefault="00276400" w:rsidP="00276400">
      <w:pPr>
        <w:rPr>
          <w:color w:val="000000" w:themeColor="text1"/>
        </w:rPr>
      </w:pPr>
      <w:r w:rsidRPr="00EA024E">
        <w:rPr>
          <w:color w:val="000000" w:themeColor="text1"/>
        </w:rPr>
        <w:t>You are in need of an invoice template for a client.</w:t>
      </w:r>
    </w:p>
    <w:p w:rsidR="00276400" w:rsidRPr="00EA024E" w:rsidRDefault="00276400" w:rsidP="00276400">
      <w:pPr>
        <w:rPr>
          <w:b/>
          <w:color w:val="000000" w:themeColor="text1"/>
        </w:rPr>
      </w:pPr>
      <w:r w:rsidRPr="00EA024E">
        <w:rPr>
          <w:b/>
          <w:color w:val="000000" w:themeColor="text1"/>
        </w:rPr>
        <w:t>GET READY. LAUNCH Excel if it is not already running.</w:t>
      </w:r>
    </w:p>
    <w:p w:rsidR="00276400" w:rsidRPr="00EA024E" w:rsidRDefault="00276400" w:rsidP="00276400">
      <w:pPr>
        <w:rPr>
          <w:color w:val="000000" w:themeColor="text1"/>
        </w:rPr>
      </w:pPr>
      <w:r w:rsidRPr="00EA024E">
        <w:rPr>
          <w:b/>
          <w:bCs/>
          <w:color w:val="000000" w:themeColor="text1"/>
        </w:rPr>
        <w:t xml:space="preserve">1. </w:t>
      </w:r>
      <w:r w:rsidRPr="00EA024E">
        <w:rPr>
          <w:color w:val="000000" w:themeColor="text1"/>
        </w:rPr>
        <w:t xml:space="preserve">Click </w:t>
      </w:r>
      <w:r w:rsidRPr="00EA024E">
        <w:rPr>
          <w:b/>
          <w:bCs/>
          <w:color w:val="000000" w:themeColor="text1"/>
        </w:rPr>
        <w:t xml:space="preserve">FILE </w:t>
      </w:r>
      <w:r w:rsidRPr="00EA024E">
        <w:rPr>
          <w:color w:val="000000" w:themeColor="text1"/>
        </w:rPr>
        <w:t xml:space="preserve">to access </w:t>
      </w:r>
      <w:proofErr w:type="gramStart"/>
      <w:r w:rsidRPr="00EA024E">
        <w:rPr>
          <w:color w:val="000000" w:themeColor="text1"/>
        </w:rPr>
        <w:t>Backstage</w:t>
      </w:r>
      <w:proofErr w:type="gramEnd"/>
      <w:r w:rsidRPr="00EA024E">
        <w:rPr>
          <w:color w:val="000000" w:themeColor="text1"/>
        </w:rPr>
        <w:t xml:space="preserve"> view.</w:t>
      </w:r>
    </w:p>
    <w:p w:rsidR="00276400" w:rsidRPr="00EA024E" w:rsidRDefault="00276400" w:rsidP="00276400">
      <w:pPr>
        <w:rPr>
          <w:color w:val="000000" w:themeColor="text1"/>
        </w:rPr>
      </w:pPr>
      <w:r w:rsidRPr="00EA024E">
        <w:rPr>
          <w:b/>
          <w:bCs/>
          <w:color w:val="000000" w:themeColor="text1"/>
        </w:rPr>
        <w:t xml:space="preserve">2. </w:t>
      </w:r>
      <w:r w:rsidRPr="00EA024E">
        <w:rPr>
          <w:color w:val="000000" w:themeColor="text1"/>
        </w:rPr>
        <w:t xml:space="preserve">Click </w:t>
      </w:r>
      <w:r w:rsidRPr="00EA024E">
        <w:rPr>
          <w:b/>
          <w:bCs/>
          <w:color w:val="000000" w:themeColor="text1"/>
        </w:rPr>
        <w:t>New</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3. </w:t>
      </w:r>
      <w:r w:rsidRPr="00EA024E">
        <w:rPr>
          <w:color w:val="000000" w:themeColor="text1"/>
        </w:rPr>
        <w:t xml:space="preserve">On the Suggested searches row, click </w:t>
      </w:r>
      <w:r w:rsidRPr="00EA024E">
        <w:rPr>
          <w:b/>
          <w:bCs/>
          <w:color w:val="000000" w:themeColor="text1"/>
        </w:rPr>
        <w:t>Invoice</w:t>
      </w:r>
      <w:r w:rsidRPr="00EA024E">
        <w:rPr>
          <w:color w:val="000000" w:themeColor="text1"/>
        </w:rPr>
        <w:t>. If you are without an Internet connection, this process will not work.</w:t>
      </w:r>
    </w:p>
    <w:p w:rsidR="00276400" w:rsidRPr="00EA024E" w:rsidRDefault="00276400" w:rsidP="00276400">
      <w:pPr>
        <w:rPr>
          <w:color w:val="000000" w:themeColor="text1"/>
        </w:rPr>
      </w:pPr>
      <w:r w:rsidRPr="00EA024E">
        <w:rPr>
          <w:b/>
          <w:bCs/>
          <w:color w:val="000000" w:themeColor="text1"/>
        </w:rPr>
        <w:t xml:space="preserve">4. </w:t>
      </w:r>
      <w:r w:rsidRPr="00EA024E">
        <w:rPr>
          <w:color w:val="000000" w:themeColor="text1"/>
        </w:rPr>
        <w:t xml:space="preserve">Browse the results for invoices in the </w:t>
      </w:r>
      <w:proofErr w:type="gramStart"/>
      <w:r w:rsidRPr="00EA024E">
        <w:rPr>
          <w:color w:val="000000" w:themeColor="text1"/>
        </w:rPr>
        <w:t>New</w:t>
      </w:r>
      <w:proofErr w:type="gramEnd"/>
      <w:r w:rsidRPr="00EA024E">
        <w:rPr>
          <w:color w:val="000000" w:themeColor="text1"/>
        </w:rPr>
        <w:t xml:space="preserve"> window.</w:t>
      </w:r>
    </w:p>
    <w:p w:rsidR="00276400" w:rsidRPr="00EA024E" w:rsidRDefault="00276400" w:rsidP="00276400">
      <w:pPr>
        <w:rPr>
          <w:color w:val="000000" w:themeColor="text1"/>
        </w:rPr>
      </w:pPr>
      <w:r w:rsidRPr="00EA024E">
        <w:rPr>
          <w:b/>
          <w:bCs/>
          <w:color w:val="000000" w:themeColor="text1"/>
        </w:rPr>
        <w:t xml:space="preserve">5. </w:t>
      </w:r>
      <w:r w:rsidRPr="00EA024E">
        <w:rPr>
          <w:color w:val="000000" w:themeColor="text1"/>
        </w:rPr>
        <w:t xml:space="preserve">Click a template to preview it and read the description. Click the </w:t>
      </w:r>
      <w:r w:rsidRPr="00EA024E">
        <w:rPr>
          <w:b/>
          <w:bCs/>
          <w:color w:val="000000" w:themeColor="text1"/>
        </w:rPr>
        <w:t xml:space="preserve">Create </w:t>
      </w:r>
      <w:r w:rsidRPr="00EA024E">
        <w:rPr>
          <w:color w:val="000000" w:themeColor="text1"/>
        </w:rPr>
        <w:t>button.</w:t>
      </w:r>
    </w:p>
    <w:p w:rsidR="00276400" w:rsidRPr="00EA024E" w:rsidRDefault="00276400" w:rsidP="00276400">
      <w:pPr>
        <w:rPr>
          <w:color w:val="000000" w:themeColor="text1"/>
        </w:rPr>
      </w:pPr>
      <w:r w:rsidRPr="00EA024E">
        <w:rPr>
          <w:b/>
          <w:bCs/>
          <w:color w:val="000000" w:themeColor="text1"/>
        </w:rPr>
        <w:t xml:space="preserve">6. </w:t>
      </w:r>
      <w:r w:rsidRPr="00EA024E">
        <w:rPr>
          <w:color w:val="000000" w:themeColor="text1"/>
        </w:rPr>
        <w:t>After the download is complete, Excel automatically opens the template for you. Make note of what features the invoice you chose has to offer. Make changes to the template to see changes and actions.</w:t>
      </w:r>
    </w:p>
    <w:p w:rsidR="00276400" w:rsidRPr="00EA024E" w:rsidRDefault="00276400" w:rsidP="00276400">
      <w:pPr>
        <w:rPr>
          <w:color w:val="000000" w:themeColor="text1"/>
        </w:rPr>
      </w:pPr>
      <w:r w:rsidRPr="00EA024E">
        <w:rPr>
          <w:b/>
          <w:bCs/>
          <w:color w:val="000000" w:themeColor="text1"/>
        </w:rPr>
        <w:t xml:space="preserve">7. </w:t>
      </w:r>
      <w:r w:rsidRPr="00EA024E">
        <w:rPr>
          <w:color w:val="000000" w:themeColor="text1"/>
        </w:rPr>
        <w:t xml:space="preserve">SAVE the invoice as </w:t>
      </w:r>
      <w:r w:rsidRPr="00EA024E">
        <w:rPr>
          <w:b/>
          <w:bCs/>
          <w:i/>
          <w:iCs/>
          <w:color w:val="000000" w:themeColor="text1"/>
        </w:rPr>
        <w:t>03 My Invoice Solution</w:t>
      </w:r>
      <w:r w:rsidRPr="00EA024E">
        <w:rPr>
          <w:color w:val="000000" w:themeColor="text1"/>
        </w:rPr>
        <w:t>.</w:t>
      </w:r>
    </w:p>
    <w:p w:rsidR="00276400" w:rsidRPr="00EA024E" w:rsidRDefault="00276400" w:rsidP="00276400">
      <w:pPr>
        <w:rPr>
          <w:b/>
          <w:color w:val="000000" w:themeColor="text1"/>
        </w:rPr>
      </w:pPr>
      <w:r w:rsidRPr="00EA024E">
        <w:rPr>
          <w:b/>
          <w:color w:val="000000" w:themeColor="text1"/>
        </w:rPr>
        <w:t>LEAVE Excel open for the next project.</w:t>
      </w:r>
    </w:p>
    <w:p w:rsidR="00276400" w:rsidRDefault="00276400" w:rsidP="00276400">
      <w:pPr>
        <w:spacing w:after="200"/>
        <w:contextualSpacing w:val="0"/>
        <w:rPr>
          <w:rFonts w:asciiTheme="majorHAnsi" w:eastAsiaTheme="majorEastAsia" w:hAnsiTheme="majorHAnsi" w:cstheme="majorBidi"/>
          <w:b/>
          <w:bCs/>
          <w:color w:val="000000" w:themeColor="text1"/>
          <w:sz w:val="28"/>
          <w:szCs w:val="28"/>
        </w:rPr>
      </w:pPr>
      <w:r>
        <w:rPr>
          <w:color w:val="000000" w:themeColor="text1"/>
        </w:rPr>
        <w:br w:type="page"/>
      </w:r>
    </w:p>
    <w:p w:rsidR="00276400" w:rsidRPr="00EA024E" w:rsidRDefault="00276400" w:rsidP="00276400">
      <w:pPr>
        <w:pStyle w:val="Heading1"/>
        <w:rPr>
          <w:color w:val="000000" w:themeColor="text1"/>
        </w:rPr>
      </w:pPr>
      <w:r w:rsidRPr="00EA024E">
        <w:rPr>
          <w:color w:val="000000" w:themeColor="text1"/>
        </w:rPr>
        <w:lastRenderedPageBreak/>
        <w:t>Mastery Assessments</w:t>
      </w:r>
    </w:p>
    <w:p w:rsidR="00276400" w:rsidRPr="00EA024E" w:rsidRDefault="00276400" w:rsidP="00276400">
      <w:pPr>
        <w:pStyle w:val="Heading2"/>
        <w:rPr>
          <w:color w:val="000000" w:themeColor="text1"/>
        </w:rPr>
      </w:pPr>
      <w:r w:rsidRPr="00EA024E">
        <w:rPr>
          <w:color w:val="000000" w:themeColor="text1"/>
        </w:rPr>
        <w:t>Project 3-5: Manage a Custom Ribbon</w:t>
      </w:r>
    </w:p>
    <w:p w:rsidR="00276400" w:rsidRPr="00EA024E" w:rsidRDefault="00276400" w:rsidP="00276400">
      <w:pPr>
        <w:rPr>
          <w:color w:val="000000" w:themeColor="text1"/>
        </w:rPr>
      </w:pPr>
      <w:r w:rsidRPr="00EA024E">
        <w:rPr>
          <w:color w:val="000000" w:themeColor="text1"/>
        </w:rPr>
        <w:t>In order for your client to use and maintain the invoice you downloaded in the previous exercise, he has requested that you customize several tabs on the ribbon to make the worksheet easier to manage and edit.</w:t>
      </w:r>
    </w:p>
    <w:p w:rsidR="00276400" w:rsidRPr="00EA024E" w:rsidRDefault="00276400" w:rsidP="00276400">
      <w:pPr>
        <w:rPr>
          <w:b/>
          <w:color w:val="000000" w:themeColor="text1"/>
        </w:rPr>
      </w:pPr>
      <w:r w:rsidRPr="00EA024E">
        <w:rPr>
          <w:b/>
          <w:color w:val="000000" w:themeColor="text1"/>
        </w:rPr>
        <w:t>GET READY. LAUNCH Excel if it is not already running.</w:t>
      </w:r>
    </w:p>
    <w:p w:rsidR="00276400" w:rsidRPr="00EA024E" w:rsidRDefault="00276400" w:rsidP="00276400">
      <w:pPr>
        <w:rPr>
          <w:color w:val="000000" w:themeColor="text1"/>
        </w:rPr>
      </w:pPr>
      <w:r w:rsidRPr="00EA024E">
        <w:rPr>
          <w:b/>
          <w:bCs/>
          <w:color w:val="000000" w:themeColor="text1"/>
        </w:rPr>
        <w:t xml:space="preserve">1. </w:t>
      </w:r>
      <w:r w:rsidRPr="00EA024E">
        <w:rPr>
          <w:color w:val="000000" w:themeColor="text1"/>
        </w:rPr>
        <w:t xml:space="preserve">OPEN </w:t>
      </w:r>
      <w:r w:rsidRPr="00EA024E">
        <w:rPr>
          <w:b/>
          <w:bCs/>
          <w:i/>
          <w:iCs/>
          <w:color w:val="000000" w:themeColor="text1"/>
        </w:rPr>
        <w:t xml:space="preserve">03 My Invoice Solution </w:t>
      </w:r>
      <w:r w:rsidRPr="00EA024E">
        <w:rPr>
          <w:color w:val="000000" w:themeColor="text1"/>
        </w:rPr>
        <w:t>from the Lesson 3 folder, if necessary.</w:t>
      </w:r>
    </w:p>
    <w:p w:rsidR="00276400" w:rsidRPr="00EA024E" w:rsidRDefault="00276400" w:rsidP="00276400">
      <w:pPr>
        <w:rPr>
          <w:color w:val="000000" w:themeColor="text1"/>
        </w:rPr>
      </w:pPr>
      <w:r w:rsidRPr="00EA024E">
        <w:rPr>
          <w:b/>
          <w:bCs/>
          <w:color w:val="000000" w:themeColor="text1"/>
        </w:rPr>
        <w:t xml:space="preserve">2. </w:t>
      </w:r>
      <w:r w:rsidRPr="00EA024E">
        <w:rPr>
          <w:color w:val="000000" w:themeColor="text1"/>
        </w:rPr>
        <w:t xml:space="preserve">OPEN </w:t>
      </w:r>
      <w:proofErr w:type="gramStart"/>
      <w:r w:rsidRPr="00EA024E">
        <w:rPr>
          <w:color w:val="000000" w:themeColor="text1"/>
        </w:rPr>
        <w:t>Backstage</w:t>
      </w:r>
      <w:proofErr w:type="gramEnd"/>
      <w:r w:rsidRPr="00EA024E">
        <w:rPr>
          <w:color w:val="000000" w:themeColor="text1"/>
        </w:rPr>
        <w:t xml:space="preserve"> view, and click </w:t>
      </w:r>
      <w:r w:rsidRPr="00EA024E">
        <w:rPr>
          <w:b/>
          <w:bCs/>
          <w:color w:val="000000" w:themeColor="text1"/>
        </w:rPr>
        <w:t>Options</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3. </w:t>
      </w:r>
      <w:r w:rsidRPr="00EA024E">
        <w:rPr>
          <w:color w:val="000000" w:themeColor="text1"/>
        </w:rPr>
        <w:t xml:space="preserve">In the Excel Options dialog box, click the </w:t>
      </w:r>
      <w:r w:rsidRPr="00EA024E">
        <w:rPr>
          <w:b/>
          <w:bCs/>
          <w:color w:val="000000" w:themeColor="text1"/>
        </w:rPr>
        <w:t xml:space="preserve">Customize Ribbon </w:t>
      </w:r>
      <w:r w:rsidRPr="00EA024E">
        <w:rPr>
          <w:color w:val="000000" w:themeColor="text1"/>
        </w:rPr>
        <w:t>tab.</w:t>
      </w:r>
    </w:p>
    <w:p w:rsidR="00276400" w:rsidRPr="00EA024E" w:rsidRDefault="00276400" w:rsidP="00276400">
      <w:pPr>
        <w:rPr>
          <w:color w:val="000000" w:themeColor="text1"/>
        </w:rPr>
      </w:pPr>
      <w:r w:rsidRPr="00EA024E">
        <w:rPr>
          <w:b/>
          <w:bCs/>
          <w:color w:val="000000" w:themeColor="text1"/>
        </w:rPr>
        <w:t xml:space="preserve">4. </w:t>
      </w:r>
      <w:r w:rsidRPr="00EA024E">
        <w:rPr>
          <w:color w:val="000000" w:themeColor="text1"/>
        </w:rPr>
        <w:t xml:space="preserve">Click the </w:t>
      </w:r>
      <w:r w:rsidRPr="00EA024E">
        <w:rPr>
          <w:b/>
          <w:bCs/>
          <w:color w:val="000000" w:themeColor="text1"/>
        </w:rPr>
        <w:t xml:space="preserve">Reset </w:t>
      </w:r>
      <w:r w:rsidRPr="00EA024E">
        <w:rPr>
          <w:color w:val="000000" w:themeColor="text1"/>
        </w:rPr>
        <w:t xml:space="preserve">button at the bottom right of the window and click </w:t>
      </w:r>
      <w:proofErr w:type="gramStart"/>
      <w:r w:rsidRPr="00EA024E">
        <w:rPr>
          <w:b/>
          <w:bCs/>
          <w:color w:val="000000" w:themeColor="text1"/>
        </w:rPr>
        <w:t>Reset</w:t>
      </w:r>
      <w:proofErr w:type="gramEnd"/>
      <w:r w:rsidRPr="00EA024E">
        <w:rPr>
          <w:b/>
          <w:bCs/>
          <w:color w:val="000000" w:themeColor="text1"/>
        </w:rPr>
        <w:t xml:space="preserve"> all customizations</w:t>
      </w:r>
      <w:r w:rsidRPr="00EA024E">
        <w:rPr>
          <w:color w:val="000000" w:themeColor="text1"/>
        </w:rPr>
        <w:t xml:space="preserve">. When prompted to delete all customizations, click </w:t>
      </w:r>
      <w:proofErr w:type="gramStart"/>
      <w:r w:rsidRPr="00EA024E">
        <w:rPr>
          <w:b/>
          <w:bCs/>
          <w:color w:val="000000" w:themeColor="text1"/>
        </w:rPr>
        <w:t>Yes</w:t>
      </w:r>
      <w:proofErr w:type="gramEnd"/>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5. </w:t>
      </w:r>
      <w:r w:rsidRPr="00EA024E">
        <w:rPr>
          <w:color w:val="000000" w:themeColor="text1"/>
        </w:rPr>
        <w:t xml:space="preserve">Create a new tab named </w:t>
      </w:r>
      <w:r w:rsidRPr="00EA024E">
        <w:rPr>
          <w:b/>
          <w:bCs/>
          <w:color w:val="000000" w:themeColor="text1"/>
        </w:rPr>
        <w:t>Invoice Edits</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6. </w:t>
      </w:r>
      <w:r w:rsidRPr="00EA024E">
        <w:rPr>
          <w:color w:val="000000" w:themeColor="text1"/>
        </w:rPr>
        <w:t xml:space="preserve">Rename the new command group in Invoice Edits to </w:t>
      </w:r>
      <w:r w:rsidRPr="00EA024E">
        <w:rPr>
          <w:b/>
          <w:bCs/>
          <w:color w:val="000000" w:themeColor="text1"/>
        </w:rPr>
        <w:t>Invoice Tools</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7. </w:t>
      </w:r>
      <w:r w:rsidRPr="00EA024E">
        <w:rPr>
          <w:color w:val="000000" w:themeColor="text1"/>
        </w:rPr>
        <w:t>Select five commands to add to the Invoice Tools command group.</w:t>
      </w:r>
    </w:p>
    <w:p w:rsidR="00276400" w:rsidRPr="00EA024E" w:rsidRDefault="00276400" w:rsidP="00276400">
      <w:pPr>
        <w:rPr>
          <w:color w:val="000000" w:themeColor="text1"/>
        </w:rPr>
      </w:pPr>
      <w:r w:rsidRPr="00EA024E">
        <w:rPr>
          <w:b/>
          <w:bCs/>
          <w:color w:val="000000" w:themeColor="text1"/>
        </w:rPr>
        <w:t xml:space="preserve">8. </w:t>
      </w:r>
      <w:r w:rsidRPr="00EA024E">
        <w:rPr>
          <w:color w:val="000000" w:themeColor="text1"/>
        </w:rPr>
        <w:t xml:space="preserve">Create another new tab named </w:t>
      </w:r>
      <w:r w:rsidRPr="00EA024E">
        <w:rPr>
          <w:b/>
          <w:bCs/>
          <w:color w:val="000000" w:themeColor="text1"/>
        </w:rPr>
        <w:t>My Edits</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9. </w:t>
      </w:r>
      <w:r w:rsidRPr="00EA024E">
        <w:rPr>
          <w:color w:val="000000" w:themeColor="text1"/>
        </w:rPr>
        <w:t xml:space="preserve">Rename the new command group in My Edits to </w:t>
      </w:r>
      <w:r w:rsidRPr="00EA024E">
        <w:rPr>
          <w:b/>
          <w:bCs/>
          <w:color w:val="000000" w:themeColor="text1"/>
        </w:rPr>
        <w:t>My Tools</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10. </w:t>
      </w:r>
      <w:r w:rsidRPr="00EA024E">
        <w:rPr>
          <w:color w:val="000000" w:themeColor="text1"/>
        </w:rPr>
        <w:t>Add five commands to the My Tools command group.</w:t>
      </w:r>
    </w:p>
    <w:p w:rsidR="00276400" w:rsidRPr="00EA024E" w:rsidRDefault="00276400" w:rsidP="00276400">
      <w:pPr>
        <w:rPr>
          <w:color w:val="000000" w:themeColor="text1"/>
        </w:rPr>
      </w:pPr>
      <w:r w:rsidRPr="00EA024E">
        <w:rPr>
          <w:b/>
          <w:bCs/>
          <w:color w:val="000000" w:themeColor="text1"/>
        </w:rPr>
        <w:t xml:space="preserve">11. </w:t>
      </w:r>
      <w:r w:rsidRPr="00EA024E">
        <w:rPr>
          <w:color w:val="000000" w:themeColor="text1"/>
        </w:rPr>
        <w:t xml:space="preserve">Click </w:t>
      </w:r>
      <w:r w:rsidRPr="00EA024E">
        <w:rPr>
          <w:b/>
          <w:bCs/>
          <w:color w:val="000000" w:themeColor="text1"/>
        </w:rPr>
        <w:t>OK</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12. </w:t>
      </w:r>
      <w:r w:rsidRPr="00EA024E">
        <w:rPr>
          <w:color w:val="000000" w:themeColor="text1"/>
        </w:rPr>
        <w:t>Examine your changes to the ribbon.</w:t>
      </w:r>
    </w:p>
    <w:p w:rsidR="00276400" w:rsidRPr="00EA024E" w:rsidRDefault="00276400" w:rsidP="00276400">
      <w:pPr>
        <w:rPr>
          <w:color w:val="000000" w:themeColor="text1"/>
        </w:rPr>
      </w:pPr>
      <w:r w:rsidRPr="00EA024E">
        <w:rPr>
          <w:b/>
          <w:bCs/>
          <w:color w:val="000000" w:themeColor="text1"/>
        </w:rPr>
        <w:t xml:space="preserve">13. </w:t>
      </w:r>
      <w:r w:rsidRPr="00EA024E">
        <w:rPr>
          <w:color w:val="000000" w:themeColor="text1"/>
        </w:rPr>
        <w:t xml:space="preserve">Open </w:t>
      </w:r>
      <w:proofErr w:type="gramStart"/>
      <w:r w:rsidRPr="00EA024E">
        <w:rPr>
          <w:color w:val="000000" w:themeColor="text1"/>
        </w:rPr>
        <w:t>Backstage</w:t>
      </w:r>
      <w:proofErr w:type="gramEnd"/>
      <w:r w:rsidRPr="00EA024E">
        <w:rPr>
          <w:color w:val="000000" w:themeColor="text1"/>
        </w:rPr>
        <w:t xml:space="preserve"> view and click </w:t>
      </w:r>
      <w:r w:rsidRPr="00EA024E">
        <w:rPr>
          <w:b/>
          <w:bCs/>
          <w:color w:val="000000" w:themeColor="text1"/>
        </w:rPr>
        <w:t>Options</w:t>
      </w:r>
      <w:r w:rsidRPr="00EA024E">
        <w:rPr>
          <w:color w:val="000000" w:themeColor="text1"/>
        </w:rPr>
        <w:t xml:space="preserve">. Undo all the changes you just made to the ribbon. When prompted to delete all customizations, click </w:t>
      </w:r>
      <w:proofErr w:type="gramStart"/>
      <w:r w:rsidRPr="00EA024E">
        <w:rPr>
          <w:b/>
          <w:bCs/>
          <w:color w:val="000000" w:themeColor="text1"/>
        </w:rPr>
        <w:t>Yes</w:t>
      </w:r>
      <w:proofErr w:type="gramEnd"/>
      <w:r w:rsidRPr="00EA024E">
        <w:rPr>
          <w:color w:val="000000" w:themeColor="text1"/>
        </w:rPr>
        <w:t>.</w:t>
      </w:r>
    </w:p>
    <w:p w:rsidR="00276400" w:rsidRPr="00EA024E" w:rsidRDefault="00276400" w:rsidP="00276400">
      <w:pPr>
        <w:rPr>
          <w:color w:val="000000" w:themeColor="text1"/>
        </w:rPr>
      </w:pPr>
      <w:r w:rsidRPr="00EA024E">
        <w:rPr>
          <w:color w:val="000000" w:themeColor="text1"/>
        </w:rPr>
        <w:t>LEAVE Excel open for the next project.</w:t>
      </w:r>
    </w:p>
    <w:p w:rsidR="00276400" w:rsidRPr="00EA024E" w:rsidRDefault="00276400" w:rsidP="00276400">
      <w:pPr>
        <w:pStyle w:val="Heading2"/>
        <w:rPr>
          <w:color w:val="000000" w:themeColor="text1"/>
        </w:rPr>
      </w:pPr>
      <w:r w:rsidRPr="00EA024E">
        <w:rPr>
          <w:color w:val="000000" w:themeColor="text1"/>
        </w:rPr>
        <w:t>Project 3-6: Create a List of the Five Templates You Most Likely Will Use</w:t>
      </w:r>
    </w:p>
    <w:p w:rsidR="00276400" w:rsidRPr="00EA024E" w:rsidRDefault="00276400" w:rsidP="00276400">
      <w:pPr>
        <w:rPr>
          <w:color w:val="000000" w:themeColor="text1"/>
        </w:rPr>
      </w:pPr>
      <w:r w:rsidRPr="00EA024E">
        <w:rPr>
          <w:color w:val="000000" w:themeColor="text1"/>
        </w:rPr>
        <w:t>Because templates can make you look good in your current or a potential job, it’s a good idea to explore them in more depth here and figure out which ones you will mostly likely use.</w:t>
      </w:r>
    </w:p>
    <w:p w:rsidR="00276400" w:rsidRPr="00EA024E" w:rsidRDefault="00276400" w:rsidP="00276400">
      <w:pPr>
        <w:rPr>
          <w:b/>
          <w:color w:val="000000" w:themeColor="text1"/>
        </w:rPr>
      </w:pPr>
      <w:r w:rsidRPr="00EA024E">
        <w:rPr>
          <w:b/>
          <w:color w:val="000000" w:themeColor="text1"/>
        </w:rPr>
        <w:t>GET READY. LAUNCH Excel if it is not already running.</w:t>
      </w:r>
    </w:p>
    <w:p w:rsidR="00276400" w:rsidRPr="00EA024E" w:rsidRDefault="00276400" w:rsidP="00276400">
      <w:pPr>
        <w:rPr>
          <w:color w:val="000000" w:themeColor="text1"/>
        </w:rPr>
      </w:pPr>
      <w:r w:rsidRPr="00EA024E">
        <w:rPr>
          <w:b/>
          <w:bCs/>
          <w:color w:val="000000" w:themeColor="text1"/>
        </w:rPr>
        <w:t xml:space="preserve">1. </w:t>
      </w:r>
      <w:r w:rsidRPr="00EA024E">
        <w:rPr>
          <w:color w:val="000000" w:themeColor="text1"/>
        </w:rPr>
        <w:t xml:space="preserve">In a blank workbook, in cell A1, type </w:t>
      </w:r>
      <w:r w:rsidRPr="00EA024E">
        <w:rPr>
          <w:b/>
          <w:bCs/>
          <w:color w:val="000000" w:themeColor="text1"/>
        </w:rPr>
        <w:t>Potential Templates</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2. </w:t>
      </w:r>
      <w:r w:rsidRPr="00EA024E">
        <w:rPr>
          <w:color w:val="000000" w:themeColor="text1"/>
        </w:rPr>
        <w:t xml:space="preserve">In A2, type </w:t>
      </w:r>
      <w:r w:rsidRPr="00EA024E">
        <w:rPr>
          <w:b/>
          <w:bCs/>
          <w:color w:val="000000" w:themeColor="text1"/>
        </w:rPr>
        <w:t>Template</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3. </w:t>
      </w:r>
      <w:r w:rsidRPr="00EA024E">
        <w:rPr>
          <w:color w:val="000000" w:themeColor="text1"/>
        </w:rPr>
        <w:t xml:space="preserve">In B2, type </w:t>
      </w:r>
      <w:r w:rsidRPr="00EA024E">
        <w:rPr>
          <w:b/>
          <w:bCs/>
          <w:color w:val="000000" w:themeColor="text1"/>
        </w:rPr>
        <w:t>Location</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4. </w:t>
      </w:r>
      <w:r w:rsidRPr="00EA024E">
        <w:rPr>
          <w:color w:val="000000" w:themeColor="text1"/>
        </w:rPr>
        <w:t xml:space="preserve">In C2, type </w:t>
      </w:r>
      <w:r w:rsidRPr="00EA024E">
        <w:rPr>
          <w:b/>
          <w:bCs/>
          <w:color w:val="000000" w:themeColor="text1"/>
        </w:rPr>
        <w:t>Priority (1=High, 5=Low)</w:t>
      </w:r>
      <w:r w:rsidRPr="00EA024E">
        <w:rPr>
          <w:color w:val="000000" w:themeColor="text1"/>
        </w:rPr>
        <w:t>.</w:t>
      </w:r>
    </w:p>
    <w:p w:rsidR="00276400" w:rsidRPr="00EA024E" w:rsidRDefault="00276400" w:rsidP="00276400">
      <w:pPr>
        <w:rPr>
          <w:color w:val="000000" w:themeColor="text1"/>
        </w:rPr>
      </w:pPr>
      <w:r w:rsidRPr="00EA024E">
        <w:rPr>
          <w:b/>
          <w:bCs/>
          <w:color w:val="000000" w:themeColor="text1"/>
        </w:rPr>
        <w:t xml:space="preserve">5. </w:t>
      </w:r>
      <w:r w:rsidRPr="00EA024E">
        <w:rPr>
          <w:color w:val="000000" w:themeColor="text1"/>
        </w:rPr>
        <w:t xml:space="preserve">Click the </w:t>
      </w:r>
      <w:r w:rsidRPr="00EA024E">
        <w:rPr>
          <w:b/>
          <w:bCs/>
          <w:color w:val="000000" w:themeColor="text1"/>
        </w:rPr>
        <w:t xml:space="preserve">FILE </w:t>
      </w:r>
      <w:r w:rsidRPr="00EA024E">
        <w:rPr>
          <w:color w:val="000000" w:themeColor="text1"/>
        </w:rPr>
        <w:t xml:space="preserve">tab and click the </w:t>
      </w:r>
      <w:proofErr w:type="gramStart"/>
      <w:r w:rsidRPr="00EA024E">
        <w:rPr>
          <w:b/>
          <w:bCs/>
          <w:color w:val="000000" w:themeColor="text1"/>
        </w:rPr>
        <w:t>New</w:t>
      </w:r>
      <w:proofErr w:type="gramEnd"/>
      <w:r w:rsidRPr="00EA024E">
        <w:rPr>
          <w:b/>
          <w:bCs/>
          <w:color w:val="000000" w:themeColor="text1"/>
        </w:rPr>
        <w:t xml:space="preserve"> </w:t>
      </w:r>
      <w:r w:rsidRPr="00EA024E">
        <w:rPr>
          <w:color w:val="000000" w:themeColor="text1"/>
        </w:rPr>
        <w:t>tab. Navigate through the list of templates on the screen, the menu for the suggested templates, and the search box to select five templates.</w:t>
      </w:r>
    </w:p>
    <w:p w:rsidR="00276400" w:rsidRPr="00EA024E" w:rsidRDefault="00276400" w:rsidP="00276400">
      <w:pPr>
        <w:rPr>
          <w:color w:val="000000" w:themeColor="text1"/>
        </w:rPr>
      </w:pPr>
      <w:r w:rsidRPr="00EA024E">
        <w:rPr>
          <w:b/>
          <w:bCs/>
          <w:color w:val="000000" w:themeColor="text1"/>
        </w:rPr>
        <w:t xml:space="preserve">6. </w:t>
      </w:r>
      <w:r w:rsidRPr="00EA024E">
        <w:rPr>
          <w:color w:val="000000" w:themeColor="text1"/>
        </w:rPr>
        <w:t>Fill out rows 3 through 7 with templates you plan on using later.</w:t>
      </w:r>
    </w:p>
    <w:p w:rsidR="00276400" w:rsidRPr="00EA024E" w:rsidRDefault="00276400" w:rsidP="00276400">
      <w:pPr>
        <w:rPr>
          <w:color w:val="000000" w:themeColor="text1"/>
        </w:rPr>
      </w:pPr>
      <w:r w:rsidRPr="00EA024E">
        <w:rPr>
          <w:b/>
          <w:bCs/>
          <w:color w:val="000000" w:themeColor="text1"/>
        </w:rPr>
        <w:t xml:space="preserve">7. </w:t>
      </w:r>
      <w:r w:rsidRPr="00EA024E">
        <w:rPr>
          <w:color w:val="000000" w:themeColor="text1"/>
        </w:rPr>
        <w:t>Format the worksheet so you can read all text. An example of what your workbook should look like is shown in Figure 3-36. Do not use the same examples.</w:t>
      </w:r>
    </w:p>
    <w:p w:rsidR="00276400" w:rsidRPr="00EA024E" w:rsidRDefault="00276400" w:rsidP="00276400">
      <w:pPr>
        <w:rPr>
          <w:color w:val="000000" w:themeColor="text1"/>
        </w:rPr>
      </w:pPr>
      <w:r w:rsidRPr="00EA024E">
        <w:rPr>
          <w:b/>
          <w:bCs/>
          <w:color w:val="000000" w:themeColor="text1"/>
        </w:rPr>
        <w:t xml:space="preserve">8. </w:t>
      </w:r>
      <w:r w:rsidRPr="00EA024E">
        <w:rPr>
          <w:color w:val="000000" w:themeColor="text1"/>
        </w:rPr>
        <w:t xml:space="preserve">SAVE the workbook as </w:t>
      </w:r>
      <w:r w:rsidRPr="00EA024E">
        <w:rPr>
          <w:b/>
          <w:bCs/>
          <w:i/>
          <w:iCs/>
          <w:color w:val="000000" w:themeColor="text1"/>
        </w:rPr>
        <w:t>03 My Favorite Templates Solution</w:t>
      </w:r>
      <w:r w:rsidRPr="00EA024E">
        <w:rPr>
          <w:color w:val="000000" w:themeColor="text1"/>
        </w:rPr>
        <w:t>.</w:t>
      </w:r>
    </w:p>
    <w:p w:rsidR="002F1873" w:rsidRPr="0093702D" w:rsidRDefault="00276400">
      <w:pPr>
        <w:rPr>
          <w:b/>
          <w:color w:val="000000" w:themeColor="text1"/>
        </w:rPr>
      </w:pPr>
      <w:r w:rsidRPr="00EA024E">
        <w:rPr>
          <w:b/>
          <w:color w:val="000000" w:themeColor="text1"/>
        </w:rPr>
        <w:t>CLOSE Excel.</w:t>
      </w:r>
      <w:bookmarkStart w:id="0" w:name="_GoBack"/>
      <w:bookmarkEnd w:id="0"/>
    </w:p>
    <w:sectPr w:rsidR="002F1873" w:rsidRPr="009370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7C" w:rsidRDefault="0047547C">
      <w:pPr>
        <w:spacing w:after="0" w:line="240" w:lineRule="auto"/>
      </w:pPr>
      <w:r>
        <w:separator/>
      </w:r>
    </w:p>
  </w:endnote>
  <w:endnote w:type="continuationSeparator" w:id="0">
    <w:p w:rsidR="0047547C" w:rsidRDefault="0047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7C" w:rsidRDefault="0047547C">
      <w:pPr>
        <w:spacing w:after="0" w:line="240" w:lineRule="auto"/>
      </w:pPr>
      <w:r>
        <w:separator/>
      </w:r>
    </w:p>
  </w:footnote>
  <w:footnote w:type="continuationSeparator" w:id="0">
    <w:p w:rsidR="0047547C" w:rsidRDefault="00475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3E" w:rsidRDefault="00276400">
    <w:pPr>
      <w:pStyle w:val="Header"/>
    </w:pPr>
    <w:r>
      <w:t>MSITA: Excel 2013</w:t>
    </w:r>
    <w:r>
      <w:tab/>
    </w:r>
    <w:r>
      <w:tab/>
      <w:t>Chapter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00"/>
    <w:rsid w:val="00276400"/>
    <w:rsid w:val="002A5E2E"/>
    <w:rsid w:val="0047547C"/>
    <w:rsid w:val="0093702D"/>
    <w:rsid w:val="00E1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A737C-5BD5-4DD1-BDE0-B655001D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400"/>
    <w:pPr>
      <w:spacing w:after="60" w:line="276" w:lineRule="auto"/>
      <w:contextualSpacing/>
    </w:pPr>
    <w:rPr>
      <w:sz w:val="24"/>
    </w:rPr>
  </w:style>
  <w:style w:type="paragraph" w:styleId="Heading1">
    <w:name w:val="heading 1"/>
    <w:basedOn w:val="Normal"/>
    <w:next w:val="Normal"/>
    <w:link w:val="Heading1Char"/>
    <w:uiPriority w:val="9"/>
    <w:qFormat/>
    <w:rsid w:val="002764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764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40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7640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27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Deese</dc:creator>
  <cp:keywords/>
  <dc:description/>
  <cp:lastModifiedBy>William Deese</cp:lastModifiedBy>
  <cp:revision>2</cp:revision>
  <dcterms:created xsi:type="dcterms:W3CDTF">2015-02-05T14:16:00Z</dcterms:created>
  <dcterms:modified xsi:type="dcterms:W3CDTF">2015-02-09T13:50:00Z</dcterms:modified>
</cp:coreProperties>
</file>