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997D8" w14:textId="440C2E23" w:rsidR="00EF27E3" w:rsidRPr="00CE5155" w:rsidRDefault="008D7F25" w:rsidP="00EF27E3">
      <w:pPr>
        <w:pStyle w:val="Title"/>
        <w:rPr>
          <w:color w:val="000000" w:themeColor="text1"/>
        </w:rPr>
      </w:pPr>
      <w:r>
        <w:rPr>
          <w:color w:val="000000" w:themeColor="text1"/>
        </w:rPr>
        <w:t>Lesson 8: Managing Worksheets</w:t>
      </w:r>
    </w:p>
    <w:p w14:paraId="1B330560" w14:textId="110621E0" w:rsidR="00247499" w:rsidRDefault="00247499" w:rsidP="00786256">
      <w:pPr>
        <w:pStyle w:val="Heading2"/>
        <w:rPr>
          <w:color w:val="000000" w:themeColor="text1"/>
        </w:rPr>
      </w:pPr>
      <w:r w:rsidRPr="00CE5155">
        <w:rPr>
          <w:color w:val="000000" w:themeColor="text1"/>
        </w:rPr>
        <w:t xml:space="preserve">Step-by-Step 1 – </w:t>
      </w:r>
      <w:r w:rsidR="007E5D2A">
        <w:rPr>
          <w:color w:val="000000" w:themeColor="text1"/>
        </w:rPr>
        <w:t>Copy a Worksheet</w:t>
      </w:r>
    </w:p>
    <w:p w14:paraId="7A6AD2C3" w14:textId="77777777" w:rsidR="007E5D2A" w:rsidRPr="007E5D2A" w:rsidRDefault="007E5D2A" w:rsidP="007E5D2A">
      <w:pPr>
        <w:rPr>
          <w:b/>
        </w:rPr>
      </w:pPr>
      <w:r w:rsidRPr="007E5D2A">
        <w:rPr>
          <w:b/>
        </w:rPr>
        <w:t xml:space="preserve">GET READY. Before you begin these steps, </w:t>
      </w:r>
      <w:r w:rsidRPr="007E5D2A">
        <w:rPr>
          <w:b/>
          <w:bCs/>
        </w:rPr>
        <w:t xml:space="preserve">LAUNCH </w:t>
      </w:r>
      <w:r w:rsidRPr="007E5D2A">
        <w:rPr>
          <w:b/>
        </w:rPr>
        <w:t>Microsoft Excel.</w:t>
      </w:r>
    </w:p>
    <w:p w14:paraId="6F247D45" w14:textId="77777777" w:rsidR="007E5D2A" w:rsidRPr="007E5D2A" w:rsidRDefault="007E5D2A" w:rsidP="007E5D2A">
      <w:r w:rsidRPr="007E5D2A">
        <w:rPr>
          <w:b/>
          <w:bCs/>
        </w:rPr>
        <w:t xml:space="preserve">1. </w:t>
      </w:r>
      <w:r w:rsidRPr="007E5D2A">
        <w:t xml:space="preserve">OPEN the </w:t>
      </w:r>
      <w:r w:rsidRPr="007E5D2A">
        <w:rPr>
          <w:b/>
          <w:bCs/>
          <w:i/>
          <w:iCs/>
        </w:rPr>
        <w:t xml:space="preserve">08 Spa Services </w:t>
      </w:r>
      <w:r w:rsidRPr="007E5D2A">
        <w:t>workbook for this lesson.</w:t>
      </w:r>
    </w:p>
    <w:p w14:paraId="65E6B8C6" w14:textId="77777777" w:rsidR="007E5D2A" w:rsidRPr="007E5D2A" w:rsidRDefault="007E5D2A" w:rsidP="007E5D2A">
      <w:r w:rsidRPr="007E5D2A">
        <w:rPr>
          <w:b/>
          <w:bCs/>
        </w:rPr>
        <w:t xml:space="preserve">2. </w:t>
      </w:r>
      <w:r w:rsidRPr="007E5D2A">
        <w:t xml:space="preserve">SAVE the workbook in the Lesson 8 folder as </w:t>
      </w:r>
      <w:r w:rsidRPr="007E5D2A">
        <w:rPr>
          <w:b/>
          <w:bCs/>
          <w:i/>
          <w:iCs/>
        </w:rPr>
        <w:t>08 Spa Services Week of 2-18-13 Solution</w:t>
      </w:r>
      <w:r w:rsidRPr="007E5D2A">
        <w:t>.</w:t>
      </w:r>
    </w:p>
    <w:p w14:paraId="5F4B75BF" w14:textId="77777777" w:rsidR="007E5D2A" w:rsidRPr="007E5D2A" w:rsidRDefault="007E5D2A" w:rsidP="007E5D2A">
      <w:r w:rsidRPr="007E5D2A">
        <w:rPr>
          <w:b/>
          <w:bCs/>
        </w:rPr>
        <w:t xml:space="preserve">3. </w:t>
      </w:r>
      <w:r w:rsidRPr="007E5D2A">
        <w:t xml:space="preserve">With the Monday worksheet active, click the </w:t>
      </w:r>
      <w:r w:rsidRPr="007E5D2A">
        <w:rPr>
          <w:b/>
          <w:bCs/>
        </w:rPr>
        <w:t xml:space="preserve">HOME </w:t>
      </w:r>
      <w:r w:rsidRPr="007E5D2A">
        <w:t xml:space="preserve">tab, in the Cells group, click </w:t>
      </w:r>
      <w:r w:rsidRPr="007E5D2A">
        <w:rPr>
          <w:b/>
          <w:bCs/>
        </w:rPr>
        <w:t>Format</w:t>
      </w:r>
      <w:r w:rsidRPr="007E5D2A">
        <w:t>.</w:t>
      </w:r>
    </w:p>
    <w:p w14:paraId="1BC6358E" w14:textId="5C6B8DBC" w:rsidR="007E5D2A" w:rsidRPr="007E5D2A" w:rsidRDefault="007E5D2A" w:rsidP="007E5D2A">
      <w:r w:rsidRPr="007E5D2A">
        <w:rPr>
          <w:b/>
          <w:bCs/>
        </w:rPr>
        <w:t xml:space="preserve">4. </w:t>
      </w:r>
      <w:r w:rsidRPr="007E5D2A">
        <w:t xml:space="preserve">Click </w:t>
      </w:r>
      <w:r w:rsidRPr="007E5D2A">
        <w:rPr>
          <w:b/>
          <w:bCs/>
        </w:rPr>
        <w:t>Move or Copy Sheet</w:t>
      </w:r>
      <w:r w:rsidRPr="007E5D2A">
        <w:t xml:space="preserve">. The dialog box shown in Figure 8-2 opens. Here, the </w:t>
      </w:r>
      <w:proofErr w:type="gramStart"/>
      <w:r w:rsidRPr="007E5D2A">
        <w:t>Before</w:t>
      </w:r>
      <w:proofErr w:type="gramEnd"/>
      <w:r>
        <w:t xml:space="preserve"> </w:t>
      </w:r>
      <w:r w:rsidRPr="007E5D2A">
        <w:t>sheet list shows the current sequence of worksheets in the workbook even if there’s</w:t>
      </w:r>
      <w:r>
        <w:t xml:space="preserve"> </w:t>
      </w:r>
      <w:r w:rsidRPr="007E5D2A">
        <w:t>only one. The sheet selected represents the place you want to put the copied sheet in</w:t>
      </w:r>
      <w:r>
        <w:t xml:space="preserve"> </w:t>
      </w:r>
      <w:r w:rsidRPr="007E5D2A">
        <w:t>front of.</w:t>
      </w:r>
    </w:p>
    <w:p w14:paraId="1C44A8A2" w14:textId="171A18B2" w:rsidR="007E5D2A" w:rsidRDefault="007E5D2A" w:rsidP="007E5D2A">
      <w:r w:rsidRPr="007E5D2A">
        <w:rPr>
          <w:b/>
          <w:bCs/>
        </w:rPr>
        <w:t xml:space="preserve">5. </w:t>
      </w:r>
      <w:r w:rsidRPr="007E5D2A">
        <w:t xml:space="preserve">In the </w:t>
      </w:r>
      <w:proofErr w:type="gramStart"/>
      <w:r w:rsidRPr="007E5D2A">
        <w:t>Before</w:t>
      </w:r>
      <w:proofErr w:type="gramEnd"/>
      <w:r w:rsidRPr="007E5D2A">
        <w:t xml:space="preserve"> sheet list, select </w:t>
      </w:r>
      <w:r w:rsidRPr="007E5D2A">
        <w:rPr>
          <w:b/>
          <w:bCs/>
        </w:rPr>
        <w:t>(move to end)</w:t>
      </w:r>
      <w:r w:rsidRPr="007E5D2A">
        <w:t xml:space="preserve">. Next, select the </w:t>
      </w:r>
      <w:r w:rsidRPr="007E5D2A">
        <w:rPr>
          <w:b/>
          <w:bCs/>
        </w:rPr>
        <w:t xml:space="preserve">Create a copy </w:t>
      </w:r>
      <w:r>
        <w:t xml:space="preserve">box </w:t>
      </w:r>
      <w:r w:rsidRPr="007E5D2A">
        <w:t xml:space="preserve">and then click </w:t>
      </w:r>
      <w:r w:rsidRPr="007E5D2A">
        <w:rPr>
          <w:b/>
          <w:bCs/>
        </w:rPr>
        <w:t>OK</w:t>
      </w:r>
      <w:r w:rsidRPr="007E5D2A">
        <w:t>. A copy of the Monday worksheet is inserted at</w:t>
      </w:r>
      <w:r>
        <w:t xml:space="preserve"> </w:t>
      </w:r>
      <w:r w:rsidRPr="007E5D2A">
        <w:t>the end of the sequence, to the right of Lookup. The new worksheet is given the default</w:t>
      </w:r>
      <w:r>
        <w:t xml:space="preserve"> </w:t>
      </w:r>
      <w:r w:rsidRPr="007E5D2A">
        <w:t xml:space="preserve">name </w:t>
      </w:r>
      <w:r w:rsidRPr="007E5D2A">
        <w:rPr>
          <w:i/>
          <w:iCs/>
        </w:rPr>
        <w:t>Monday (2)</w:t>
      </w:r>
      <w:r w:rsidRPr="007E5D2A">
        <w:t>.</w:t>
      </w:r>
    </w:p>
    <w:p w14:paraId="7017E404" w14:textId="3A743679" w:rsidR="007E5D2A" w:rsidRPr="007E5D2A" w:rsidRDefault="007E5D2A" w:rsidP="007E5D2A">
      <w:r w:rsidRPr="007E5D2A">
        <w:rPr>
          <w:b/>
          <w:bCs/>
        </w:rPr>
        <w:t xml:space="preserve">6. </w:t>
      </w:r>
      <w:r w:rsidRPr="007E5D2A">
        <w:t xml:space="preserve">Click the </w:t>
      </w:r>
      <w:r w:rsidRPr="007E5D2A">
        <w:rPr>
          <w:b/>
          <w:bCs/>
        </w:rPr>
        <w:t xml:space="preserve">Monday </w:t>
      </w:r>
      <w:r w:rsidRPr="007E5D2A">
        <w:t xml:space="preserve">worksheet tab. Next, click and hold the </w:t>
      </w:r>
      <w:r w:rsidRPr="007E5D2A">
        <w:rPr>
          <w:b/>
          <w:bCs/>
        </w:rPr>
        <w:t xml:space="preserve">Monday </w:t>
      </w:r>
      <w:r w:rsidRPr="007E5D2A">
        <w:t>tab, and then press</w:t>
      </w:r>
      <w:r>
        <w:t xml:space="preserve"> </w:t>
      </w:r>
      <w:r w:rsidRPr="007E5D2A">
        <w:t xml:space="preserve">and hold </w:t>
      </w:r>
      <w:r w:rsidRPr="007E5D2A">
        <w:rPr>
          <w:b/>
          <w:bCs/>
        </w:rPr>
        <w:t>Ctrl</w:t>
      </w:r>
      <w:r w:rsidRPr="007E5D2A">
        <w:t>. The pointer changes from an arrow to a paper with a plus sign in it.</w:t>
      </w:r>
    </w:p>
    <w:p w14:paraId="4FD8370B" w14:textId="49F1E193" w:rsidR="007E5D2A" w:rsidRPr="007E5D2A" w:rsidRDefault="007E5D2A" w:rsidP="007E5D2A">
      <w:r w:rsidRPr="007E5D2A">
        <w:rPr>
          <w:b/>
          <w:bCs/>
        </w:rPr>
        <w:t xml:space="preserve">7. </w:t>
      </w:r>
      <w:r w:rsidRPr="007E5D2A">
        <w:t>Drag the pointer to the right until the down-arrow just above the tabs bar points to</w:t>
      </w:r>
      <w:r>
        <w:t xml:space="preserve"> </w:t>
      </w:r>
      <w:r w:rsidRPr="007E5D2A">
        <w:t xml:space="preserve">the divider to the right of Monday (2). Release the mouse button and </w:t>
      </w:r>
      <w:r w:rsidRPr="007E5D2A">
        <w:rPr>
          <w:b/>
          <w:bCs/>
        </w:rPr>
        <w:t xml:space="preserve">Ctrl </w:t>
      </w:r>
      <w:r w:rsidRPr="007E5D2A">
        <w:t>key. A new</w:t>
      </w:r>
      <w:r>
        <w:t xml:space="preserve"> </w:t>
      </w:r>
      <w:r w:rsidRPr="007E5D2A">
        <w:t>worksheet is created, with its tab located just to the right of where the down-arrow was</w:t>
      </w:r>
      <w:r>
        <w:t xml:space="preserve"> </w:t>
      </w:r>
      <w:r w:rsidRPr="007E5D2A">
        <w:t>pointing. Its name is Monday (3).</w:t>
      </w:r>
    </w:p>
    <w:p w14:paraId="34C47E82" w14:textId="77777777" w:rsidR="007E5D2A" w:rsidRPr="007E5D2A" w:rsidRDefault="007E5D2A" w:rsidP="007E5D2A">
      <w:r w:rsidRPr="007E5D2A">
        <w:rPr>
          <w:b/>
          <w:bCs/>
        </w:rPr>
        <w:t xml:space="preserve">8. </w:t>
      </w:r>
      <w:r w:rsidRPr="007E5D2A">
        <w:t xml:space="preserve">With Monday (3) active, click cell </w:t>
      </w:r>
      <w:r w:rsidRPr="007E5D2A">
        <w:rPr>
          <w:b/>
          <w:bCs/>
        </w:rPr>
        <w:t xml:space="preserve">B4 </w:t>
      </w:r>
      <w:r w:rsidRPr="007E5D2A">
        <w:t xml:space="preserve">and type the date </w:t>
      </w:r>
      <w:r w:rsidRPr="007E5D2A">
        <w:rPr>
          <w:b/>
          <w:bCs/>
        </w:rPr>
        <w:t>2/19/2013</w:t>
      </w:r>
      <w:r w:rsidRPr="007E5D2A">
        <w:t>.</w:t>
      </w:r>
    </w:p>
    <w:p w14:paraId="71360F13" w14:textId="77777777" w:rsidR="007E5D2A" w:rsidRPr="007E5D2A" w:rsidRDefault="007E5D2A" w:rsidP="007E5D2A">
      <w:r w:rsidRPr="007E5D2A">
        <w:rPr>
          <w:b/>
          <w:bCs/>
        </w:rPr>
        <w:t xml:space="preserve">9. </w:t>
      </w:r>
      <w:r w:rsidRPr="007E5D2A">
        <w:t xml:space="preserve">Select cells </w:t>
      </w:r>
      <w:r w:rsidRPr="007E5D2A">
        <w:rPr>
          <w:b/>
          <w:bCs/>
        </w:rPr>
        <w:t>B8:H13</w:t>
      </w:r>
      <w:r w:rsidRPr="007E5D2A">
        <w:t>.</w:t>
      </w:r>
    </w:p>
    <w:p w14:paraId="45F82BDD" w14:textId="6F3725EA" w:rsidR="007E5D2A" w:rsidRPr="007E5D2A" w:rsidRDefault="007E5D2A" w:rsidP="007E5D2A">
      <w:r w:rsidRPr="007E5D2A">
        <w:rPr>
          <w:b/>
          <w:bCs/>
        </w:rPr>
        <w:t xml:space="preserve">10. </w:t>
      </w:r>
      <w:r w:rsidRPr="007E5D2A">
        <w:t>Beginning in cell B8, type the following data, skipping over cells without an “x” or a</w:t>
      </w:r>
      <w:r>
        <w:t xml:space="preserve"> number (see the figure below)</w:t>
      </w:r>
      <w:r w:rsidRPr="007E5D2A">
        <w:t>:</w:t>
      </w:r>
    </w:p>
    <w:p w14:paraId="5CB7AA3B" w14:textId="2E6365CF" w:rsidR="007E5D2A" w:rsidRPr="007E5D2A" w:rsidRDefault="007E5D2A" w:rsidP="007E5D2A">
      <w:pPr>
        <w:ind w:firstLine="720"/>
        <w:rPr>
          <w:b/>
          <w:bCs/>
        </w:rPr>
      </w:pPr>
      <w:r w:rsidRPr="007E5D2A">
        <w:rPr>
          <w:b/>
          <w:bCs/>
        </w:rPr>
        <w:t xml:space="preserve">Sarah </w:t>
      </w:r>
      <w:r>
        <w:rPr>
          <w:b/>
          <w:bCs/>
        </w:rPr>
        <w:tab/>
      </w:r>
      <w:r>
        <w:rPr>
          <w:b/>
          <w:bCs/>
        </w:rPr>
        <w:tab/>
      </w:r>
      <w:r w:rsidRPr="007E5D2A">
        <w:rPr>
          <w:b/>
          <w:bCs/>
        </w:rPr>
        <w:t xml:space="preserve">351 </w:t>
      </w:r>
      <w:r>
        <w:rPr>
          <w:b/>
          <w:bCs/>
        </w:rPr>
        <w:tab/>
      </w:r>
      <w:r w:rsidRPr="007E5D2A">
        <w:rPr>
          <w:b/>
          <w:bCs/>
        </w:rPr>
        <w:t xml:space="preserve">X </w:t>
      </w:r>
      <w:r>
        <w:rPr>
          <w:b/>
          <w:bCs/>
        </w:rPr>
        <w:tab/>
      </w:r>
      <w:r>
        <w:rPr>
          <w:b/>
          <w:bCs/>
        </w:rPr>
        <w:tab/>
      </w:r>
      <w:proofErr w:type="spellStart"/>
      <w:r w:rsidRPr="007E5D2A">
        <w:rPr>
          <w:b/>
          <w:bCs/>
        </w:rPr>
        <w:t>X</w:t>
      </w:r>
      <w:proofErr w:type="spellEnd"/>
      <w:r w:rsidRPr="007E5D2A">
        <w:rPr>
          <w:b/>
          <w:bCs/>
        </w:rPr>
        <w:t xml:space="preserve"> </w:t>
      </w:r>
      <w:r>
        <w:rPr>
          <w:b/>
          <w:bCs/>
        </w:rPr>
        <w:tab/>
      </w:r>
      <w:r>
        <w:rPr>
          <w:b/>
          <w:bCs/>
        </w:rPr>
        <w:tab/>
      </w:r>
      <w:r w:rsidRPr="007E5D2A">
        <w:rPr>
          <w:b/>
          <w:bCs/>
        </w:rPr>
        <w:t>0.5</w:t>
      </w:r>
    </w:p>
    <w:p w14:paraId="0D0A7752" w14:textId="47123A64" w:rsidR="007E5D2A" w:rsidRPr="007E5D2A" w:rsidRDefault="007E5D2A" w:rsidP="007E5D2A">
      <w:pPr>
        <w:ind w:firstLine="720"/>
        <w:rPr>
          <w:b/>
          <w:bCs/>
        </w:rPr>
      </w:pPr>
      <w:r w:rsidRPr="007E5D2A">
        <w:rPr>
          <w:b/>
          <w:bCs/>
        </w:rPr>
        <w:t xml:space="preserve">Elena </w:t>
      </w:r>
      <w:r>
        <w:rPr>
          <w:b/>
          <w:bCs/>
        </w:rPr>
        <w:tab/>
      </w:r>
      <w:r>
        <w:rPr>
          <w:b/>
          <w:bCs/>
        </w:rPr>
        <w:tab/>
      </w:r>
      <w:r w:rsidRPr="007E5D2A">
        <w:rPr>
          <w:b/>
          <w:bCs/>
        </w:rPr>
        <w:t xml:space="preserve">295 </w:t>
      </w:r>
      <w:r>
        <w:rPr>
          <w:b/>
          <w:bCs/>
        </w:rPr>
        <w:tab/>
      </w:r>
      <w:r w:rsidRPr="007E5D2A">
        <w:rPr>
          <w:b/>
          <w:bCs/>
        </w:rPr>
        <w:t xml:space="preserve">X </w:t>
      </w:r>
      <w:r>
        <w:rPr>
          <w:b/>
          <w:bCs/>
        </w:rPr>
        <w:tab/>
      </w:r>
      <w:proofErr w:type="spellStart"/>
      <w:r w:rsidRPr="007E5D2A">
        <w:rPr>
          <w:b/>
          <w:bCs/>
        </w:rPr>
        <w:t>X</w:t>
      </w:r>
      <w:proofErr w:type="spellEnd"/>
      <w:r w:rsidRPr="007E5D2A">
        <w:rPr>
          <w:b/>
          <w:bCs/>
        </w:rPr>
        <w:t xml:space="preserve"> </w:t>
      </w:r>
      <w:r>
        <w:rPr>
          <w:b/>
          <w:bCs/>
        </w:rPr>
        <w:tab/>
      </w:r>
      <w:proofErr w:type="spellStart"/>
      <w:r w:rsidRPr="007E5D2A">
        <w:rPr>
          <w:b/>
          <w:bCs/>
        </w:rPr>
        <w:t>X</w:t>
      </w:r>
      <w:proofErr w:type="spellEnd"/>
      <w:r w:rsidRPr="007E5D2A">
        <w:rPr>
          <w:b/>
          <w:bCs/>
        </w:rPr>
        <w:t xml:space="preserve"> </w:t>
      </w:r>
      <w:r>
        <w:rPr>
          <w:b/>
          <w:bCs/>
        </w:rPr>
        <w:tab/>
      </w:r>
      <w:proofErr w:type="spellStart"/>
      <w:r w:rsidRPr="007E5D2A">
        <w:rPr>
          <w:b/>
          <w:bCs/>
        </w:rPr>
        <w:t>X</w:t>
      </w:r>
      <w:proofErr w:type="spellEnd"/>
      <w:r w:rsidRPr="007E5D2A">
        <w:rPr>
          <w:b/>
          <w:bCs/>
        </w:rPr>
        <w:t xml:space="preserve"> </w:t>
      </w:r>
      <w:r>
        <w:rPr>
          <w:b/>
          <w:bCs/>
        </w:rPr>
        <w:tab/>
      </w:r>
      <w:r w:rsidRPr="007E5D2A">
        <w:rPr>
          <w:b/>
          <w:bCs/>
        </w:rPr>
        <w:t>1</w:t>
      </w:r>
    </w:p>
    <w:p w14:paraId="65904F1E" w14:textId="4C2E432B" w:rsidR="007E5D2A" w:rsidRPr="007E5D2A" w:rsidRDefault="007E5D2A" w:rsidP="007E5D2A">
      <w:pPr>
        <w:ind w:firstLine="720"/>
        <w:rPr>
          <w:b/>
          <w:bCs/>
        </w:rPr>
      </w:pPr>
      <w:r w:rsidRPr="007E5D2A">
        <w:rPr>
          <w:b/>
          <w:bCs/>
        </w:rPr>
        <w:t xml:space="preserve">Clarisse </w:t>
      </w:r>
      <w:r>
        <w:rPr>
          <w:b/>
          <w:bCs/>
        </w:rPr>
        <w:tab/>
      </w:r>
      <w:r w:rsidRPr="007E5D2A">
        <w:rPr>
          <w:b/>
          <w:bCs/>
        </w:rPr>
        <w:t xml:space="preserve">114 </w:t>
      </w:r>
      <w:r>
        <w:rPr>
          <w:b/>
          <w:bCs/>
        </w:rPr>
        <w:tab/>
      </w:r>
      <w:r>
        <w:rPr>
          <w:b/>
          <w:bCs/>
        </w:rPr>
        <w:tab/>
      </w:r>
      <w:r>
        <w:rPr>
          <w:b/>
          <w:bCs/>
        </w:rPr>
        <w:tab/>
      </w:r>
      <w:r w:rsidRPr="007E5D2A">
        <w:rPr>
          <w:b/>
          <w:bCs/>
        </w:rPr>
        <w:t>X</w:t>
      </w:r>
    </w:p>
    <w:p w14:paraId="6C3812EE" w14:textId="324B1727" w:rsidR="007E5D2A" w:rsidRPr="007E5D2A" w:rsidRDefault="007E5D2A" w:rsidP="007E5D2A">
      <w:pPr>
        <w:ind w:firstLine="720"/>
        <w:rPr>
          <w:b/>
          <w:bCs/>
        </w:rPr>
      </w:pPr>
      <w:r w:rsidRPr="007E5D2A">
        <w:rPr>
          <w:b/>
          <w:bCs/>
        </w:rPr>
        <w:t xml:space="preserve">Genevieve </w:t>
      </w:r>
      <w:r>
        <w:rPr>
          <w:b/>
          <w:bCs/>
        </w:rPr>
        <w:tab/>
      </w:r>
      <w:r w:rsidRPr="007E5D2A">
        <w:rPr>
          <w:b/>
          <w:bCs/>
        </w:rPr>
        <w:t xml:space="preserve">90 </w:t>
      </w:r>
      <w:r>
        <w:rPr>
          <w:b/>
          <w:bCs/>
        </w:rPr>
        <w:tab/>
      </w:r>
      <w:r w:rsidRPr="007E5D2A">
        <w:rPr>
          <w:b/>
          <w:bCs/>
        </w:rPr>
        <w:t xml:space="preserve">X </w:t>
      </w:r>
      <w:r>
        <w:rPr>
          <w:b/>
          <w:bCs/>
        </w:rPr>
        <w:tab/>
      </w:r>
      <w:proofErr w:type="spellStart"/>
      <w:r w:rsidRPr="007E5D2A">
        <w:rPr>
          <w:b/>
          <w:bCs/>
        </w:rPr>
        <w:t>X</w:t>
      </w:r>
      <w:proofErr w:type="spellEnd"/>
      <w:r w:rsidRPr="007E5D2A">
        <w:rPr>
          <w:b/>
          <w:bCs/>
        </w:rPr>
        <w:t xml:space="preserve"> </w:t>
      </w:r>
      <w:r>
        <w:rPr>
          <w:b/>
          <w:bCs/>
        </w:rPr>
        <w:tab/>
      </w:r>
      <w:proofErr w:type="spellStart"/>
      <w:r w:rsidRPr="007E5D2A">
        <w:rPr>
          <w:b/>
          <w:bCs/>
        </w:rPr>
        <w:t>X</w:t>
      </w:r>
      <w:proofErr w:type="spellEnd"/>
      <w:r w:rsidRPr="007E5D2A">
        <w:rPr>
          <w:b/>
          <w:bCs/>
        </w:rPr>
        <w:t xml:space="preserve"> </w:t>
      </w:r>
      <w:r>
        <w:rPr>
          <w:b/>
          <w:bCs/>
        </w:rPr>
        <w:tab/>
      </w:r>
      <w:r>
        <w:rPr>
          <w:b/>
          <w:bCs/>
        </w:rPr>
        <w:tab/>
      </w:r>
      <w:r w:rsidRPr="007E5D2A">
        <w:rPr>
          <w:b/>
          <w:bCs/>
        </w:rPr>
        <w:t>1</w:t>
      </w:r>
    </w:p>
    <w:p w14:paraId="3E3B16EB" w14:textId="01C37837" w:rsidR="007E5D2A" w:rsidRPr="007E5D2A" w:rsidRDefault="007E5D2A" w:rsidP="007E5D2A">
      <w:pPr>
        <w:ind w:firstLine="720"/>
        <w:rPr>
          <w:b/>
          <w:bCs/>
        </w:rPr>
      </w:pPr>
      <w:proofErr w:type="spellStart"/>
      <w:r w:rsidRPr="007E5D2A">
        <w:rPr>
          <w:b/>
          <w:bCs/>
        </w:rPr>
        <w:t>Abhayankari</w:t>
      </w:r>
      <w:proofErr w:type="spellEnd"/>
      <w:r w:rsidRPr="007E5D2A">
        <w:rPr>
          <w:b/>
          <w:bCs/>
        </w:rPr>
        <w:t xml:space="preserve"> </w:t>
      </w:r>
      <w:r>
        <w:rPr>
          <w:b/>
          <w:bCs/>
        </w:rPr>
        <w:tab/>
      </w:r>
      <w:r w:rsidRPr="007E5D2A">
        <w:rPr>
          <w:b/>
          <w:bCs/>
        </w:rPr>
        <w:t xml:space="preserve">205 </w:t>
      </w:r>
      <w:r>
        <w:rPr>
          <w:b/>
          <w:bCs/>
        </w:rPr>
        <w:tab/>
      </w:r>
      <w:r w:rsidRPr="007E5D2A">
        <w:rPr>
          <w:b/>
          <w:bCs/>
        </w:rPr>
        <w:t xml:space="preserve">X </w:t>
      </w:r>
      <w:r>
        <w:rPr>
          <w:b/>
          <w:bCs/>
        </w:rPr>
        <w:tab/>
      </w:r>
      <w:proofErr w:type="spellStart"/>
      <w:r w:rsidRPr="007E5D2A">
        <w:rPr>
          <w:b/>
          <w:bCs/>
        </w:rPr>
        <w:t>X</w:t>
      </w:r>
      <w:proofErr w:type="spellEnd"/>
      <w:r w:rsidRPr="007E5D2A">
        <w:rPr>
          <w:b/>
          <w:bCs/>
        </w:rPr>
        <w:t xml:space="preserve"> </w:t>
      </w:r>
      <w:r>
        <w:rPr>
          <w:b/>
          <w:bCs/>
        </w:rPr>
        <w:tab/>
      </w:r>
      <w:proofErr w:type="spellStart"/>
      <w:r w:rsidRPr="007E5D2A">
        <w:rPr>
          <w:b/>
          <w:bCs/>
        </w:rPr>
        <w:t>X</w:t>
      </w:r>
      <w:proofErr w:type="spellEnd"/>
      <w:r w:rsidRPr="007E5D2A">
        <w:rPr>
          <w:b/>
          <w:bCs/>
        </w:rPr>
        <w:t xml:space="preserve"> </w:t>
      </w:r>
      <w:r>
        <w:rPr>
          <w:b/>
          <w:bCs/>
        </w:rPr>
        <w:tab/>
      </w:r>
      <w:proofErr w:type="spellStart"/>
      <w:r w:rsidRPr="007E5D2A">
        <w:rPr>
          <w:b/>
          <w:bCs/>
        </w:rPr>
        <w:t>X</w:t>
      </w:r>
      <w:proofErr w:type="spellEnd"/>
      <w:r w:rsidRPr="007E5D2A">
        <w:rPr>
          <w:b/>
          <w:bCs/>
        </w:rPr>
        <w:t xml:space="preserve"> </w:t>
      </w:r>
      <w:r>
        <w:rPr>
          <w:b/>
          <w:bCs/>
        </w:rPr>
        <w:tab/>
      </w:r>
      <w:r w:rsidRPr="007E5D2A">
        <w:rPr>
          <w:b/>
          <w:bCs/>
        </w:rPr>
        <w:t>1</w:t>
      </w:r>
    </w:p>
    <w:p w14:paraId="7B2C978C" w14:textId="4BB3FABB" w:rsidR="007E5D2A" w:rsidRDefault="007E5D2A" w:rsidP="007E5D2A">
      <w:pPr>
        <w:jc w:val="center"/>
        <w:rPr>
          <w:b/>
          <w:bCs/>
        </w:rPr>
      </w:pPr>
      <w:r>
        <w:rPr>
          <w:b/>
          <w:bCs/>
          <w:noProof/>
        </w:rPr>
        <w:drawing>
          <wp:inline distT="0" distB="0" distL="0" distR="0" wp14:anchorId="52A6C3C1" wp14:editId="3E96104D">
            <wp:extent cx="4133809" cy="21031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BC2F64.tmp"/>
                    <pic:cNvPicPr/>
                  </pic:nvPicPr>
                  <pic:blipFill>
                    <a:blip r:embed="rId8">
                      <a:extLst>
                        <a:ext uri="{28A0092B-C50C-407E-A947-70E740481C1C}">
                          <a14:useLocalDpi xmlns:a14="http://schemas.microsoft.com/office/drawing/2010/main" val="0"/>
                        </a:ext>
                      </a:extLst>
                    </a:blip>
                    <a:stretch>
                      <a:fillRect/>
                    </a:stretch>
                  </pic:blipFill>
                  <pic:spPr>
                    <a:xfrm>
                      <a:off x="0" y="0"/>
                      <a:ext cx="4133809" cy="2103120"/>
                    </a:xfrm>
                    <a:prstGeom prst="rect">
                      <a:avLst/>
                    </a:prstGeom>
                  </pic:spPr>
                </pic:pic>
              </a:graphicData>
            </a:graphic>
          </wp:inline>
        </w:drawing>
      </w:r>
    </w:p>
    <w:p w14:paraId="0D9D6622" w14:textId="77777777" w:rsidR="007E5D2A" w:rsidRPr="007E5D2A" w:rsidRDefault="007E5D2A" w:rsidP="007E5D2A">
      <w:r w:rsidRPr="007E5D2A">
        <w:rPr>
          <w:b/>
          <w:bCs/>
        </w:rPr>
        <w:lastRenderedPageBreak/>
        <w:t xml:space="preserve">11. </w:t>
      </w:r>
      <w:r w:rsidRPr="007E5D2A">
        <w:t>SAVE the workbook.</w:t>
      </w:r>
    </w:p>
    <w:p w14:paraId="5F3227B9" w14:textId="6A63CDE9" w:rsidR="007E5D2A" w:rsidRPr="007E5D2A" w:rsidRDefault="007E5D2A" w:rsidP="007E5D2A">
      <w:pPr>
        <w:rPr>
          <w:b/>
        </w:rPr>
      </w:pPr>
      <w:r w:rsidRPr="007E5D2A">
        <w:rPr>
          <w:b/>
        </w:rPr>
        <w:t>PAUSE. LEAVE it open to use in the next exercise.</w:t>
      </w:r>
    </w:p>
    <w:p w14:paraId="7B40ACA8" w14:textId="6E8F558C" w:rsidR="007E5D2A" w:rsidRDefault="007E5D2A" w:rsidP="007E5D2A">
      <w:pPr>
        <w:pStyle w:val="Heading2"/>
      </w:pPr>
      <w:r>
        <w:t>Step-by-Step 2 – Rename a Worksheet</w:t>
      </w:r>
    </w:p>
    <w:p w14:paraId="2A56439E" w14:textId="77777777" w:rsidR="007E5D2A" w:rsidRPr="007E5D2A" w:rsidRDefault="007E5D2A" w:rsidP="007E5D2A">
      <w:pPr>
        <w:rPr>
          <w:b/>
        </w:rPr>
      </w:pPr>
      <w:r w:rsidRPr="007E5D2A">
        <w:rPr>
          <w:b/>
        </w:rPr>
        <w:t>GET READY. USE the workbook from the previous exercise.</w:t>
      </w:r>
    </w:p>
    <w:p w14:paraId="4A6CC848" w14:textId="77777777" w:rsidR="007E5D2A" w:rsidRPr="007E5D2A" w:rsidRDefault="007E5D2A" w:rsidP="007E5D2A">
      <w:r w:rsidRPr="007E5D2A">
        <w:rPr>
          <w:b/>
          <w:bCs/>
        </w:rPr>
        <w:t xml:space="preserve">1. </w:t>
      </w:r>
      <w:r w:rsidRPr="007E5D2A">
        <w:t xml:space="preserve">Double-click the </w:t>
      </w:r>
      <w:r w:rsidRPr="007E5D2A">
        <w:rPr>
          <w:b/>
          <w:bCs/>
        </w:rPr>
        <w:t xml:space="preserve">Monday (3) </w:t>
      </w:r>
      <w:r w:rsidRPr="007E5D2A">
        <w:t>worksheet tab to select its name.</w:t>
      </w:r>
    </w:p>
    <w:p w14:paraId="4A4C61B9" w14:textId="77777777" w:rsidR="007E5D2A" w:rsidRPr="007E5D2A" w:rsidRDefault="007E5D2A" w:rsidP="007E5D2A">
      <w:r w:rsidRPr="007E5D2A">
        <w:rPr>
          <w:b/>
          <w:bCs/>
        </w:rPr>
        <w:t xml:space="preserve">2. </w:t>
      </w:r>
      <w:r w:rsidRPr="007E5D2A">
        <w:t xml:space="preserve">Type </w:t>
      </w:r>
      <w:r w:rsidRPr="007E5D2A">
        <w:rPr>
          <w:b/>
          <w:bCs/>
        </w:rPr>
        <w:t xml:space="preserve">Tuesday </w:t>
      </w:r>
      <w:r w:rsidRPr="007E5D2A">
        <w:t xml:space="preserve">and press </w:t>
      </w:r>
      <w:r w:rsidRPr="007E5D2A">
        <w:rPr>
          <w:b/>
          <w:bCs/>
        </w:rPr>
        <w:t>Enter</w:t>
      </w:r>
      <w:r w:rsidRPr="007E5D2A">
        <w:t>. The new name appears on the tab.</w:t>
      </w:r>
    </w:p>
    <w:p w14:paraId="6F4DE1CD" w14:textId="77777777" w:rsidR="007E5D2A" w:rsidRPr="007E5D2A" w:rsidRDefault="007E5D2A" w:rsidP="007E5D2A">
      <w:r w:rsidRPr="007E5D2A">
        <w:rPr>
          <w:b/>
          <w:bCs/>
        </w:rPr>
        <w:t xml:space="preserve">3. </w:t>
      </w:r>
      <w:r w:rsidRPr="007E5D2A">
        <w:t xml:space="preserve">Repeat this process for the </w:t>
      </w:r>
      <w:r w:rsidRPr="007E5D2A">
        <w:rPr>
          <w:b/>
          <w:bCs/>
        </w:rPr>
        <w:t xml:space="preserve">Monday (2) </w:t>
      </w:r>
      <w:r w:rsidRPr="007E5D2A">
        <w:t xml:space="preserve">worksheet tab, renaming it </w:t>
      </w:r>
      <w:r w:rsidRPr="007E5D2A">
        <w:rPr>
          <w:b/>
          <w:bCs/>
        </w:rPr>
        <w:t>Wednesday</w:t>
      </w:r>
      <w:r w:rsidRPr="007E5D2A">
        <w:t>.</w:t>
      </w:r>
    </w:p>
    <w:p w14:paraId="19DC6F62" w14:textId="77777777" w:rsidR="007E5D2A" w:rsidRPr="007E5D2A" w:rsidRDefault="007E5D2A" w:rsidP="007E5D2A">
      <w:r w:rsidRPr="007E5D2A">
        <w:rPr>
          <w:b/>
          <w:bCs/>
        </w:rPr>
        <w:t xml:space="preserve">4. </w:t>
      </w:r>
      <w:r w:rsidRPr="007E5D2A">
        <w:t xml:space="preserve">With the Wednesday worksheet active, select cell </w:t>
      </w:r>
      <w:r w:rsidRPr="007E5D2A">
        <w:rPr>
          <w:b/>
          <w:bCs/>
        </w:rPr>
        <w:t xml:space="preserve">B4 </w:t>
      </w:r>
      <w:r w:rsidRPr="007E5D2A">
        <w:t xml:space="preserve">and type the date </w:t>
      </w:r>
      <w:r w:rsidRPr="007E5D2A">
        <w:rPr>
          <w:b/>
          <w:bCs/>
        </w:rPr>
        <w:t>2/20/2013</w:t>
      </w:r>
      <w:r w:rsidRPr="007E5D2A">
        <w:t>.</w:t>
      </w:r>
    </w:p>
    <w:p w14:paraId="38A9CA75" w14:textId="77777777" w:rsidR="007E5D2A" w:rsidRPr="007E5D2A" w:rsidRDefault="007E5D2A" w:rsidP="007E5D2A">
      <w:r w:rsidRPr="007E5D2A">
        <w:rPr>
          <w:b/>
          <w:bCs/>
        </w:rPr>
        <w:t xml:space="preserve">5. </w:t>
      </w:r>
      <w:r w:rsidRPr="007E5D2A">
        <w:t xml:space="preserve">Select cells </w:t>
      </w:r>
      <w:r w:rsidRPr="007E5D2A">
        <w:rPr>
          <w:b/>
          <w:bCs/>
        </w:rPr>
        <w:t>B8:H15</w:t>
      </w:r>
      <w:r w:rsidRPr="007E5D2A">
        <w:t>.</w:t>
      </w:r>
    </w:p>
    <w:p w14:paraId="063DC8D7" w14:textId="669D2CD1" w:rsidR="007E5D2A" w:rsidRPr="007E5D2A" w:rsidRDefault="007E5D2A" w:rsidP="007E5D2A">
      <w:r w:rsidRPr="007E5D2A">
        <w:rPr>
          <w:b/>
          <w:bCs/>
        </w:rPr>
        <w:t xml:space="preserve">6. </w:t>
      </w:r>
      <w:proofErr w:type="gramStart"/>
      <w:r w:rsidRPr="007E5D2A">
        <w:t>Beginning</w:t>
      </w:r>
      <w:proofErr w:type="gramEnd"/>
      <w:r w:rsidRPr="007E5D2A">
        <w:t xml:space="preserve"> in cell B8, enter the following data, skipping over cells without an “x” or a</w:t>
      </w:r>
      <w:r>
        <w:t xml:space="preserve"> </w:t>
      </w:r>
      <w:r w:rsidRPr="007E5D2A">
        <w:t xml:space="preserve">number (see </w:t>
      </w:r>
      <w:r>
        <w:t>the figure below</w:t>
      </w:r>
      <w:r w:rsidRPr="007E5D2A">
        <w:t>):</w:t>
      </w:r>
    </w:p>
    <w:p w14:paraId="0B4EA126" w14:textId="32726291" w:rsidR="007E5D2A" w:rsidRPr="007E5D2A" w:rsidRDefault="007E5D2A" w:rsidP="003A6DC2">
      <w:pPr>
        <w:ind w:firstLine="720"/>
        <w:rPr>
          <w:b/>
          <w:bCs/>
        </w:rPr>
      </w:pPr>
      <w:r w:rsidRPr="007E5D2A">
        <w:rPr>
          <w:b/>
          <w:bCs/>
        </w:rPr>
        <w:t xml:space="preserve">Regina </w:t>
      </w:r>
      <w:r>
        <w:rPr>
          <w:b/>
          <w:bCs/>
        </w:rPr>
        <w:tab/>
      </w:r>
      <w:r w:rsidRPr="007E5D2A">
        <w:rPr>
          <w:b/>
          <w:bCs/>
        </w:rPr>
        <w:t xml:space="preserve">210 </w:t>
      </w:r>
      <w:r>
        <w:rPr>
          <w:b/>
          <w:bCs/>
        </w:rPr>
        <w:tab/>
      </w:r>
      <w:r w:rsidRPr="007E5D2A">
        <w:rPr>
          <w:b/>
          <w:bCs/>
        </w:rPr>
        <w:t>X</w:t>
      </w:r>
    </w:p>
    <w:p w14:paraId="6288D564" w14:textId="21D4DDC4" w:rsidR="007E5D2A" w:rsidRPr="007E5D2A" w:rsidRDefault="007E5D2A" w:rsidP="003A6DC2">
      <w:pPr>
        <w:ind w:firstLine="720"/>
        <w:rPr>
          <w:b/>
          <w:bCs/>
        </w:rPr>
      </w:pPr>
      <w:r w:rsidRPr="007E5D2A">
        <w:rPr>
          <w:b/>
          <w:bCs/>
        </w:rPr>
        <w:t xml:space="preserve">Angela </w:t>
      </w:r>
      <w:r>
        <w:rPr>
          <w:b/>
          <w:bCs/>
        </w:rPr>
        <w:tab/>
      </w:r>
      <w:r w:rsidRPr="007E5D2A">
        <w:rPr>
          <w:b/>
          <w:bCs/>
        </w:rPr>
        <w:t xml:space="preserve">44 </w:t>
      </w:r>
      <w:r>
        <w:rPr>
          <w:b/>
          <w:bCs/>
        </w:rPr>
        <w:tab/>
      </w:r>
      <w:r w:rsidRPr="007E5D2A">
        <w:rPr>
          <w:b/>
          <w:bCs/>
        </w:rPr>
        <w:t xml:space="preserve">X </w:t>
      </w:r>
      <w:r>
        <w:rPr>
          <w:b/>
          <w:bCs/>
        </w:rPr>
        <w:tab/>
      </w:r>
      <w:proofErr w:type="spellStart"/>
      <w:r w:rsidRPr="007E5D2A">
        <w:rPr>
          <w:b/>
          <w:bCs/>
        </w:rPr>
        <w:t>X</w:t>
      </w:r>
      <w:proofErr w:type="spellEnd"/>
      <w:r w:rsidRPr="007E5D2A">
        <w:rPr>
          <w:b/>
          <w:bCs/>
        </w:rPr>
        <w:t xml:space="preserve"> </w:t>
      </w:r>
      <w:r>
        <w:rPr>
          <w:b/>
          <w:bCs/>
        </w:rPr>
        <w:tab/>
      </w:r>
      <w:proofErr w:type="spellStart"/>
      <w:r w:rsidRPr="007E5D2A">
        <w:rPr>
          <w:b/>
          <w:bCs/>
        </w:rPr>
        <w:t>X</w:t>
      </w:r>
      <w:proofErr w:type="spellEnd"/>
      <w:r w:rsidRPr="007E5D2A">
        <w:rPr>
          <w:b/>
          <w:bCs/>
        </w:rPr>
        <w:t xml:space="preserve"> </w:t>
      </w:r>
      <w:r>
        <w:rPr>
          <w:b/>
          <w:bCs/>
        </w:rPr>
        <w:tab/>
      </w:r>
      <w:r>
        <w:rPr>
          <w:b/>
          <w:bCs/>
        </w:rPr>
        <w:tab/>
      </w:r>
      <w:r w:rsidRPr="007E5D2A">
        <w:rPr>
          <w:b/>
          <w:bCs/>
        </w:rPr>
        <w:t>1.5</w:t>
      </w:r>
    </w:p>
    <w:p w14:paraId="366F4C13" w14:textId="627ED435" w:rsidR="007E5D2A" w:rsidRPr="007E5D2A" w:rsidRDefault="007E5D2A" w:rsidP="003A6DC2">
      <w:pPr>
        <w:ind w:firstLine="720"/>
        <w:rPr>
          <w:b/>
          <w:bCs/>
        </w:rPr>
      </w:pPr>
      <w:r w:rsidRPr="007E5D2A">
        <w:rPr>
          <w:b/>
          <w:bCs/>
        </w:rPr>
        <w:t xml:space="preserve">Ariel </w:t>
      </w:r>
      <w:r>
        <w:rPr>
          <w:b/>
          <w:bCs/>
        </w:rPr>
        <w:tab/>
      </w:r>
      <w:r>
        <w:rPr>
          <w:b/>
          <w:bCs/>
        </w:rPr>
        <w:tab/>
      </w:r>
      <w:r w:rsidRPr="007E5D2A">
        <w:rPr>
          <w:b/>
          <w:bCs/>
        </w:rPr>
        <w:t xml:space="preserve">191 </w:t>
      </w:r>
      <w:r>
        <w:rPr>
          <w:b/>
          <w:bCs/>
        </w:rPr>
        <w:tab/>
      </w:r>
      <w:r w:rsidRPr="007E5D2A">
        <w:rPr>
          <w:b/>
          <w:bCs/>
        </w:rPr>
        <w:t xml:space="preserve">X </w:t>
      </w:r>
      <w:r>
        <w:rPr>
          <w:b/>
          <w:bCs/>
        </w:rPr>
        <w:tab/>
      </w:r>
      <w:proofErr w:type="spellStart"/>
      <w:r w:rsidRPr="007E5D2A">
        <w:rPr>
          <w:b/>
          <w:bCs/>
        </w:rPr>
        <w:t>X</w:t>
      </w:r>
      <w:proofErr w:type="spellEnd"/>
      <w:r w:rsidRPr="007E5D2A">
        <w:rPr>
          <w:b/>
          <w:bCs/>
        </w:rPr>
        <w:t xml:space="preserve"> </w:t>
      </w:r>
      <w:r>
        <w:rPr>
          <w:b/>
          <w:bCs/>
        </w:rPr>
        <w:tab/>
      </w:r>
      <w:proofErr w:type="spellStart"/>
      <w:r w:rsidRPr="007E5D2A">
        <w:rPr>
          <w:b/>
          <w:bCs/>
        </w:rPr>
        <w:t>X</w:t>
      </w:r>
      <w:proofErr w:type="spellEnd"/>
      <w:r w:rsidRPr="007E5D2A">
        <w:rPr>
          <w:b/>
          <w:bCs/>
        </w:rPr>
        <w:t xml:space="preserve"> </w:t>
      </w:r>
      <w:r>
        <w:rPr>
          <w:b/>
          <w:bCs/>
        </w:rPr>
        <w:tab/>
      </w:r>
      <w:proofErr w:type="spellStart"/>
      <w:r w:rsidRPr="007E5D2A">
        <w:rPr>
          <w:b/>
          <w:bCs/>
        </w:rPr>
        <w:t>X</w:t>
      </w:r>
      <w:proofErr w:type="spellEnd"/>
      <w:r w:rsidRPr="007E5D2A">
        <w:rPr>
          <w:b/>
          <w:bCs/>
        </w:rPr>
        <w:t xml:space="preserve"> </w:t>
      </w:r>
      <w:r>
        <w:rPr>
          <w:b/>
          <w:bCs/>
        </w:rPr>
        <w:tab/>
      </w:r>
      <w:r w:rsidRPr="007E5D2A">
        <w:rPr>
          <w:b/>
          <w:bCs/>
        </w:rPr>
        <w:t>1</w:t>
      </w:r>
    </w:p>
    <w:p w14:paraId="66C63A35" w14:textId="369FE858" w:rsidR="007E5D2A" w:rsidRPr="007E5D2A" w:rsidRDefault="007E5D2A" w:rsidP="003A6DC2">
      <w:pPr>
        <w:ind w:firstLine="720"/>
        <w:rPr>
          <w:b/>
          <w:bCs/>
        </w:rPr>
      </w:pPr>
      <w:r w:rsidRPr="007E5D2A">
        <w:rPr>
          <w:b/>
          <w:bCs/>
        </w:rPr>
        <w:t xml:space="preserve">Micaela </w:t>
      </w:r>
      <w:r>
        <w:rPr>
          <w:b/>
          <w:bCs/>
        </w:rPr>
        <w:tab/>
      </w:r>
      <w:r w:rsidRPr="007E5D2A">
        <w:rPr>
          <w:b/>
          <w:bCs/>
        </w:rPr>
        <w:t xml:space="preserve">221 </w:t>
      </w:r>
      <w:r>
        <w:rPr>
          <w:b/>
          <w:bCs/>
        </w:rPr>
        <w:tab/>
      </w:r>
      <w:r w:rsidRPr="007E5D2A">
        <w:rPr>
          <w:b/>
          <w:bCs/>
        </w:rPr>
        <w:t xml:space="preserve">X </w:t>
      </w:r>
      <w:r>
        <w:rPr>
          <w:b/>
          <w:bCs/>
        </w:rPr>
        <w:tab/>
      </w:r>
      <w:proofErr w:type="spellStart"/>
      <w:r w:rsidRPr="007E5D2A">
        <w:rPr>
          <w:b/>
          <w:bCs/>
        </w:rPr>
        <w:t>X</w:t>
      </w:r>
      <w:proofErr w:type="spellEnd"/>
      <w:r w:rsidRPr="007E5D2A">
        <w:rPr>
          <w:b/>
          <w:bCs/>
        </w:rPr>
        <w:t xml:space="preserve"> </w:t>
      </w:r>
      <w:r>
        <w:rPr>
          <w:b/>
          <w:bCs/>
        </w:rPr>
        <w:tab/>
      </w:r>
      <w:r>
        <w:rPr>
          <w:b/>
          <w:bCs/>
        </w:rPr>
        <w:tab/>
      </w:r>
      <w:proofErr w:type="spellStart"/>
      <w:r w:rsidRPr="007E5D2A">
        <w:rPr>
          <w:b/>
          <w:bCs/>
        </w:rPr>
        <w:t>X</w:t>
      </w:r>
      <w:proofErr w:type="spellEnd"/>
      <w:r>
        <w:rPr>
          <w:b/>
          <w:bCs/>
        </w:rPr>
        <w:tab/>
      </w:r>
      <w:r w:rsidRPr="007E5D2A">
        <w:rPr>
          <w:b/>
          <w:bCs/>
        </w:rPr>
        <w:t>1</w:t>
      </w:r>
    </w:p>
    <w:p w14:paraId="5DB40421" w14:textId="00D120ED" w:rsidR="007E5D2A" w:rsidRPr="007E5D2A" w:rsidRDefault="007E5D2A" w:rsidP="003A6DC2">
      <w:pPr>
        <w:ind w:firstLine="720"/>
        <w:rPr>
          <w:b/>
          <w:bCs/>
        </w:rPr>
      </w:pPr>
      <w:r w:rsidRPr="007E5D2A">
        <w:rPr>
          <w:b/>
          <w:bCs/>
        </w:rPr>
        <w:t xml:space="preserve">Julie </w:t>
      </w:r>
      <w:r>
        <w:rPr>
          <w:b/>
          <w:bCs/>
        </w:rPr>
        <w:tab/>
      </w:r>
      <w:r>
        <w:rPr>
          <w:b/>
          <w:bCs/>
        </w:rPr>
        <w:tab/>
      </w:r>
      <w:r w:rsidRPr="007E5D2A">
        <w:rPr>
          <w:b/>
          <w:bCs/>
        </w:rPr>
        <w:t xml:space="preserve">118 </w:t>
      </w:r>
      <w:r>
        <w:rPr>
          <w:b/>
          <w:bCs/>
        </w:rPr>
        <w:tab/>
      </w:r>
      <w:r>
        <w:rPr>
          <w:b/>
          <w:bCs/>
        </w:rPr>
        <w:tab/>
      </w:r>
      <w:r>
        <w:rPr>
          <w:b/>
          <w:bCs/>
        </w:rPr>
        <w:tab/>
      </w:r>
      <w:r w:rsidRPr="007E5D2A">
        <w:rPr>
          <w:b/>
          <w:bCs/>
        </w:rPr>
        <w:t xml:space="preserve">X </w:t>
      </w:r>
      <w:r>
        <w:rPr>
          <w:b/>
          <w:bCs/>
        </w:rPr>
        <w:tab/>
      </w:r>
      <w:proofErr w:type="spellStart"/>
      <w:r w:rsidRPr="007E5D2A">
        <w:rPr>
          <w:b/>
          <w:bCs/>
        </w:rPr>
        <w:t>X</w:t>
      </w:r>
      <w:proofErr w:type="spellEnd"/>
    </w:p>
    <w:p w14:paraId="5E0F5003" w14:textId="371A768F" w:rsidR="007E5D2A" w:rsidRPr="007E5D2A" w:rsidRDefault="007E5D2A" w:rsidP="003A6DC2">
      <w:pPr>
        <w:ind w:firstLine="720"/>
        <w:rPr>
          <w:b/>
          <w:bCs/>
        </w:rPr>
      </w:pPr>
      <w:r w:rsidRPr="007E5D2A">
        <w:rPr>
          <w:b/>
          <w:bCs/>
        </w:rPr>
        <w:t xml:space="preserve">Yolanda </w:t>
      </w:r>
      <w:r>
        <w:rPr>
          <w:b/>
          <w:bCs/>
        </w:rPr>
        <w:tab/>
      </w:r>
      <w:r w:rsidRPr="007E5D2A">
        <w:rPr>
          <w:b/>
          <w:bCs/>
        </w:rPr>
        <w:t xml:space="preserve">21 </w:t>
      </w:r>
      <w:r>
        <w:rPr>
          <w:b/>
          <w:bCs/>
        </w:rPr>
        <w:tab/>
      </w:r>
      <w:r w:rsidRPr="007E5D2A">
        <w:rPr>
          <w:b/>
          <w:bCs/>
        </w:rPr>
        <w:t xml:space="preserve">X </w:t>
      </w:r>
      <w:r>
        <w:rPr>
          <w:b/>
          <w:bCs/>
        </w:rPr>
        <w:tab/>
      </w:r>
      <w:proofErr w:type="spellStart"/>
      <w:r w:rsidRPr="007E5D2A">
        <w:rPr>
          <w:b/>
          <w:bCs/>
        </w:rPr>
        <w:t>X</w:t>
      </w:r>
      <w:proofErr w:type="spellEnd"/>
      <w:r w:rsidRPr="007E5D2A">
        <w:rPr>
          <w:b/>
          <w:bCs/>
        </w:rPr>
        <w:t xml:space="preserve"> </w:t>
      </w:r>
      <w:r>
        <w:rPr>
          <w:b/>
          <w:bCs/>
        </w:rPr>
        <w:tab/>
      </w:r>
      <w:proofErr w:type="spellStart"/>
      <w:r w:rsidRPr="007E5D2A">
        <w:rPr>
          <w:b/>
          <w:bCs/>
        </w:rPr>
        <w:t>X</w:t>
      </w:r>
      <w:proofErr w:type="spellEnd"/>
      <w:r w:rsidRPr="007E5D2A">
        <w:rPr>
          <w:b/>
          <w:bCs/>
        </w:rPr>
        <w:t xml:space="preserve"> </w:t>
      </w:r>
      <w:r>
        <w:rPr>
          <w:b/>
          <w:bCs/>
        </w:rPr>
        <w:tab/>
      </w:r>
      <w:proofErr w:type="spellStart"/>
      <w:r w:rsidRPr="007E5D2A">
        <w:rPr>
          <w:b/>
          <w:bCs/>
        </w:rPr>
        <w:t>X</w:t>
      </w:r>
      <w:proofErr w:type="spellEnd"/>
      <w:r w:rsidRPr="007E5D2A">
        <w:rPr>
          <w:b/>
          <w:bCs/>
        </w:rPr>
        <w:t xml:space="preserve"> </w:t>
      </w:r>
      <w:r>
        <w:rPr>
          <w:b/>
          <w:bCs/>
        </w:rPr>
        <w:tab/>
      </w:r>
      <w:r w:rsidRPr="007E5D2A">
        <w:rPr>
          <w:b/>
          <w:bCs/>
        </w:rPr>
        <w:t>1</w:t>
      </w:r>
    </w:p>
    <w:p w14:paraId="0C7D5DC2" w14:textId="35DA4416" w:rsidR="007E5D2A" w:rsidRPr="007E5D2A" w:rsidRDefault="007E5D2A" w:rsidP="003A6DC2">
      <w:pPr>
        <w:ind w:firstLine="720"/>
        <w:rPr>
          <w:b/>
          <w:bCs/>
        </w:rPr>
      </w:pPr>
      <w:r w:rsidRPr="007E5D2A">
        <w:rPr>
          <w:b/>
          <w:bCs/>
        </w:rPr>
        <w:t xml:space="preserve">Gwen </w:t>
      </w:r>
      <w:r>
        <w:rPr>
          <w:b/>
          <w:bCs/>
        </w:rPr>
        <w:tab/>
      </w:r>
      <w:r>
        <w:rPr>
          <w:b/>
          <w:bCs/>
        </w:rPr>
        <w:tab/>
      </w:r>
      <w:r w:rsidRPr="007E5D2A">
        <w:rPr>
          <w:b/>
          <w:bCs/>
        </w:rPr>
        <w:t xml:space="preserve">306 </w:t>
      </w:r>
      <w:r>
        <w:rPr>
          <w:b/>
          <w:bCs/>
        </w:rPr>
        <w:tab/>
      </w:r>
      <w:r w:rsidRPr="007E5D2A">
        <w:rPr>
          <w:b/>
          <w:bCs/>
        </w:rPr>
        <w:t xml:space="preserve">X </w:t>
      </w:r>
      <w:r>
        <w:rPr>
          <w:b/>
          <w:bCs/>
        </w:rPr>
        <w:tab/>
      </w:r>
      <w:proofErr w:type="spellStart"/>
      <w:r w:rsidRPr="007E5D2A">
        <w:rPr>
          <w:b/>
          <w:bCs/>
        </w:rPr>
        <w:t>X</w:t>
      </w:r>
      <w:proofErr w:type="spellEnd"/>
      <w:r w:rsidRPr="007E5D2A">
        <w:rPr>
          <w:b/>
          <w:bCs/>
        </w:rPr>
        <w:t xml:space="preserve"> </w:t>
      </w:r>
      <w:r>
        <w:rPr>
          <w:b/>
          <w:bCs/>
        </w:rPr>
        <w:tab/>
      </w:r>
      <w:proofErr w:type="spellStart"/>
      <w:r w:rsidRPr="007E5D2A">
        <w:rPr>
          <w:b/>
          <w:bCs/>
        </w:rPr>
        <w:t>X</w:t>
      </w:r>
      <w:proofErr w:type="spellEnd"/>
      <w:r w:rsidRPr="007E5D2A">
        <w:rPr>
          <w:b/>
          <w:bCs/>
        </w:rPr>
        <w:t xml:space="preserve"> </w:t>
      </w:r>
      <w:r>
        <w:rPr>
          <w:b/>
          <w:bCs/>
        </w:rPr>
        <w:tab/>
      </w:r>
      <w:r>
        <w:rPr>
          <w:b/>
          <w:bCs/>
        </w:rPr>
        <w:tab/>
      </w:r>
      <w:r w:rsidRPr="007E5D2A">
        <w:rPr>
          <w:b/>
          <w:bCs/>
        </w:rPr>
        <w:t>1</w:t>
      </w:r>
    </w:p>
    <w:p w14:paraId="301346C9" w14:textId="1172D2F1" w:rsidR="007E5D2A" w:rsidRDefault="003A6DC2" w:rsidP="003A6DC2">
      <w:pPr>
        <w:ind w:firstLine="720"/>
        <w:rPr>
          <w:b/>
          <w:bCs/>
        </w:rPr>
      </w:pPr>
      <w:r>
        <w:rPr>
          <w:noProof/>
        </w:rPr>
        <w:drawing>
          <wp:anchor distT="91440" distB="0" distL="114300" distR="114300" simplePos="0" relativeHeight="251658240" behindDoc="0" locked="0" layoutInCell="1" allowOverlap="1" wp14:anchorId="77700FB7" wp14:editId="5BCA019D">
            <wp:simplePos x="0" y="0"/>
            <wp:positionH relativeFrom="margin">
              <wp:align>center</wp:align>
            </wp:positionH>
            <wp:positionV relativeFrom="paragraph">
              <wp:posOffset>347345</wp:posOffset>
            </wp:positionV>
            <wp:extent cx="5942593" cy="2999232"/>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BCAE45.tmp"/>
                    <pic:cNvPicPr/>
                  </pic:nvPicPr>
                  <pic:blipFill>
                    <a:blip r:embed="rId9">
                      <a:extLst>
                        <a:ext uri="{28A0092B-C50C-407E-A947-70E740481C1C}">
                          <a14:useLocalDpi xmlns:a14="http://schemas.microsoft.com/office/drawing/2010/main" val="0"/>
                        </a:ext>
                      </a:extLst>
                    </a:blip>
                    <a:stretch>
                      <a:fillRect/>
                    </a:stretch>
                  </pic:blipFill>
                  <pic:spPr>
                    <a:xfrm>
                      <a:off x="0" y="0"/>
                      <a:ext cx="5942593" cy="2999232"/>
                    </a:xfrm>
                    <a:prstGeom prst="rect">
                      <a:avLst/>
                    </a:prstGeom>
                  </pic:spPr>
                </pic:pic>
              </a:graphicData>
            </a:graphic>
            <wp14:sizeRelV relativeFrom="margin">
              <wp14:pctHeight>0</wp14:pctHeight>
            </wp14:sizeRelV>
          </wp:anchor>
        </w:drawing>
      </w:r>
      <w:r w:rsidR="007E5D2A" w:rsidRPr="007E5D2A">
        <w:rPr>
          <w:b/>
          <w:bCs/>
        </w:rPr>
        <w:t xml:space="preserve">Elizabeth H. </w:t>
      </w:r>
      <w:r w:rsidR="007E5D2A">
        <w:rPr>
          <w:b/>
          <w:bCs/>
        </w:rPr>
        <w:tab/>
      </w:r>
      <w:r w:rsidR="007E5D2A" w:rsidRPr="007E5D2A">
        <w:rPr>
          <w:b/>
          <w:bCs/>
        </w:rPr>
        <w:t xml:space="preserve">6 </w:t>
      </w:r>
      <w:r w:rsidR="007E5D2A">
        <w:rPr>
          <w:b/>
          <w:bCs/>
        </w:rPr>
        <w:tab/>
      </w:r>
      <w:r w:rsidR="007E5D2A" w:rsidRPr="007E5D2A">
        <w:rPr>
          <w:b/>
          <w:bCs/>
        </w:rPr>
        <w:t xml:space="preserve">X </w:t>
      </w:r>
      <w:r w:rsidR="007E5D2A">
        <w:rPr>
          <w:b/>
          <w:bCs/>
        </w:rPr>
        <w:tab/>
      </w:r>
      <w:proofErr w:type="spellStart"/>
      <w:r w:rsidR="007E5D2A" w:rsidRPr="007E5D2A">
        <w:rPr>
          <w:b/>
          <w:bCs/>
        </w:rPr>
        <w:t>X</w:t>
      </w:r>
      <w:proofErr w:type="spellEnd"/>
      <w:r w:rsidR="007E5D2A" w:rsidRPr="007E5D2A">
        <w:rPr>
          <w:b/>
          <w:bCs/>
        </w:rPr>
        <w:t xml:space="preserve"> </w:t>
      </w:r>
      <w:r w:rsidR="007E5D2A">
        <w:rPr>
          <w:b/>
          <w:bCs/>
        </w:rPr>
        <w:tab/>
      </w:r>
      <w:proofErr w:type="spellStart"/>
      <w:r w:rsidR="007E5D2A" w:rsidRPr="007E5D2A">
        <w:rPr>
          <w:b/>
          <w:bCs/>
        </w:rPr>
        <w:t>X</w:t>
      </w:r>
      <w:proofErr w:type="spellEnd"/>
      <w:r w:rsidR="007E5D2A" w:rsidRPr="007E5D2A">
        <w:rPr>
          <w:b/>
          <w:bCs/>
        </w:rPr>
        <w:t xml:space="preserve"> </w:t>
      </w:r>
      <w:r w:rsidR="007E5D2A">
        <w:rPr>
          <w:b/>
          <w:bCs/>
        </w:rPr>
        <w:tab/>
      </w:r>
      <w:proofErr w:type="spellStart"/>
      <w:r w:rsidR="007E5D2A" w:rsidRPr="007E5D2A">
        <w:rPr>
          <w:b/>
          <w:bCs/>
        </w:rPr>
        <w:t>X</w:t>
      </w:r>
      <w:proofErr w:type="spellEnd"/>
      <w:r w:rsidR="007E5D2A" w:rsidRPr="007E5D2A">
        <w:rPr>
          <w:b/>
          <w:bCs/>
        </w:rPr>
        <w:t xml:space="preserve"> </w:t>
      </w:r>
      <w:r w:rsidR="007E5D2A">
        <w:rPr>
          <w:b/>
          <w:bCs/>
        </w:rPr>
        <w:tab/>
      </w:r>
      <w:r w:rsidR="007E5D2A" w:rsidRPr="007E5D2A">
        <w:rPr>
          <w:b/>
          <w:bCs/>
        </w:rPr>
        <w:t>1</w:t>
      </w:r>
    </w:p>
    <w:p w14:paraId="2FA151CF" w14:textId="0ADE9F91" w:rsidR="007E5D2A" w:rsidRDefault="007E5D2A" w:rsidP="007E5D2A"/>
    <w:p w14:paraId="5ACC43DF" w14:textId="6DDA8CA4" w:rsidR="007E5D2A" w:rsidRPr="007E5D2A" w:rsidRDefault="007E5D2A" w:rsidP="007E5D2A">
      <w:pPr>
        <w:rPr>
          <w:rFonts w:ascii="Univers" w:hAnsi="Univers" w:cs="Univers"/>
          <w:b/>
          <w:color w:val="231F20"/>
          <w:sz w:val="18"/>
          <w:szCs w:val="18"/>
        </w:rPr>
      </w:pPr>
      <w:r w:rsidRPr="007E5D2A">
        <w:rPr>
          <w:rFonts w:ascii="Univers" w:hAnsi="Univers" w:cs="Univers"/>
          <w:b/>
          <w:color w:val="231F20"/>
          <w:sz w:val="18"/>
          <w:szCs w:val="18"/>
        </w:rPr>
        <w:t>PAUSE. SAVE the workbook and LEAVE it open to use in the next exercise.</w:t>
      </w:r>
    </w:p>
    <w:p w14:paraId="40F72C95" w14:textId="77777777" w:rsidR="007E5D2A" w:rsidRDefault="007E5D2A">
      <w:pPr>
        <w:spacing w:after="200"/>
        <w:contextualSpacing w:val="0"/>
        <w:rPr>
          <w:rFonts w:asciiTheme="majorHAnsi" w:eastAsiaTheme="majorEastAsia" w:hAnsiTheme="majorHAnsi" w:cstheme="majorBidi"/>
          <w:b/>
          <w:bCs/>
          <w:color w:val="4F81BD" w:themeColor="accent1"/>
          <w:sz w:val="26"/>
          <w:szCs w:val="26"/>
        </w:rPr>
      </w:pPr>
      <w:r>
        <w:br w:type="page"/>
      </w:r>
    </w:p>
    <w:p w14:paraId="12287EA1" w14:textId="6DFDE997" w:rsidR="007E5D2A" w:rsidRDefault="007E5D2A" w:rsidP="007E5D2A">
      <w:pPr>
        <w:pStyle w:val="Heading2"/>
      </w:pPr>
      <w:r>
        <w:lastRenderedPageBreak/>
        <w:t>Step-by-Step 3 – Reposition the Worksheets in a Workbook</w:t>
      </w:r>
    </w:p>
    <w:p w14:paraId="119730FC" w14:textId="77777777" w:rsidR="007E5D2A" w:rsidRPr="007E5D2A" w:rsidRDefault="007E5D2A" w:rsidP="007E5D2A">
      <w:pPr>
        <w:rPr>
          <w:b/>
        </w:rPr>
      </w:pPr>
      <w:r w:rsidRPr="007E5D2A">
        <w:rPr>
          <w:b/>
        </w:rPr>
        <w:t>GET READY. USE the workbook from the previous exercise.</w:t>
      </w:r>
    </w:p>
    <w:p w14:paraId="703EDE8E" w14:textId="77777777" w:rsidR="007E5D2A" w:rsidRPr="007E5D2A" w:rsidRDefault="007E5D2A" w:rsidP="007E5D2A">
      <w:r w:rsidRPr="007E5D2A">
        <w:rPr>
          <w:b/>
          <w:bCs/>
        </w:rPr>
        <w:t xml:space="preserve">1. </w:t>
      </w:r>
      <w:r w:rsidRPr="007E5D2A">
        <w:t xml:space="preserve">Click the </w:t>
      </w:r>
      <w:r w:rsidRPr="007E5D2A">
        <w:rPr>
          <w:b/>
          <w:bCs/>
        </w:rPr>
        <w:t xml:space="preserve">Tuesday </w:t>
      </w:r>
      <w:r w:rsidRPr="007E5D2A">
        <w:t xml:space="preserve">worksheet tab. On the HOME tab, in the Cells group, click </w:t>
      </w:r>
      <w:r w:rsidRPr="007E5D2A">
        <w:rPr>
          <w:b/>
          <w:bCs/>
        </w:rPr>
        <w:t>Format</w:t>
      </w:r>
      <w:r w:rsidRPr="007E5D2A">
        <w:t>.</w:t>
      </w:r>
    </w:p>
    <w:p w14:paraId="36ECD177" w14:textId="77777777" w:rsidR="007E5D2A" w:rsidRPr="007E5D2A" w:rsidRDefault="007E5D2A" w:rsidP="007E5D2A">
      <w:r w:rsidRPr="007E5D2A">
        <w:rPr>
          <w:b/>
          <w:bCs/>
        </w:rPr>
        <w:t xml:space="preserve">2. </w:t>
      </w:r>
      <w:r w:rsidRPr="007E5D2A">
        <w:t xml:space="preserve">Click </w:t>
      </w:r>
      <w:r w:rsidRPr="007E5D2A">
        <w:rPr>
          <w:b/>
          <w:bCs/>
        </w:rPr>
        <w:t>Move or Copy Sheet</w:t>
      </w:r>
      <w:r w:rsidRPr="007E5D2A">
        <w:t>. The Move or Copy dialog box opens.</w:t>
      </w:r>
    </w:p>
    <w:p w14:paraId="6929E7AC" w14:textId="0162DEB3" w:rsidR="007E5D2A" w:rsidRPr="007E5D2A" w:rsidRDefault="007E5D2A" w:rsidP="007E5D2A">
      <w:r w:rsidRPr="007E5D2A">
        <w:rPr>
          <w:b/>
          <w:bCs/>
        </w:rPr>
        <w:t xml:space="preserve">3. </w:t>
      </w:r>
      <w:r w:rsidRPr="007E5D2A">
        <w:t xml:space="preserve">To make sure Tuesday appears before Wednesday, in the </w:t>
      </w:r>
      <w:proofErr w:type="gramStart"/>
      <w:r w:rsidRPr="007E5D2A">
        <w:t>Before</w:t>
      </w:r>
      <w:proofErr w:type="gramEnd"/>
      <w:r w:rsidRPr="007E5D2A">
        <w:t xml:space="preserve"> sheet list, click</w:t>
      </w:r>
      <w:r>
        <w:t xml:space="preserve"> </w:t>
      </w:r>
      <w:r w:rsidRPr="007E5D2A">
        <w:rPr>
          <w:b/>
          <w:bCs/>
        </w:rPr>
        <w:t xml:space="preserve">Wednesday </w:t>
      </w:r>
      <w:r w:rsidRPr="007E5D2A">
        <w:t xml:space="preserve">and then click </w:t>
      </w:r>
      <w:r w:rsidRPr="007E5D2A">
        <w:rPr>
          <w:b/>
          <w:bCs/>
        </w:rPr>
        <w:t>OK</w:t>
      </w:r>
      <w:r w:rsidRPr="007E5D2A">
        <w:t>.</w:t>
      </w:r>
    </w:p>
    <w:p w14:paraId="137D0556" w14:textId="0E72D0B1" w:rsidR="007E5D2A" w:rsidRPr="007E5D2A" w:rsidRDefault="007E5D2A" w:rsidP="007E5D2A">
      <w:r w:rsidRPr="007E5D2A">
        <w:rPr>
          <w:b/>
          <w:bCs/>
        </w:rPr>
        <w:t xml:space="preserve">4. </w:t>
      </w:r>
      <w:r w:rsidRPr="007E5D2A">
        <w:t xml:space="preserve">Click and hold the </w:t>
      </w:r>
      <w:r w:rsidRPr="007E5D2A">
        <w:rPr>
          <w:b/>
          <w:bCs/>
        </w:rPr>
        <w:t xml:space="preserve">Lookup </w:t>
      </w:r>
      <w:r w:rsidRPr="007E5D2A">
        <w:t>worksheet tab. The pointer changes from an arrow to a</w:t>
      </w:r>
      <w:r>
        <w:t xml:space="preserve"> </w:t>
      </w:r>
      <w:r w:rsidRPr="007E5D2A">
        <w:t>paper without a plus sign.</w:t>
      </w:r>
    </w:p>
    <w:p w14:paraId="54CD1DCE" w14:textId="643ED710" w:rsidR="007E5D2A" w:rsidRPr="007E5D2A" w:rsidRDefault="007E5D2A" w:rsidP="007E5D2A">
      <w:r w:rsidRPr="007E5D2A">
        <w:rPr>
          <w:b/>
          <w:bCs/>
        </w:rPr>
        <w:t xml:space="preserve">5. </w:t>
      </w:r>
      <w:r w:rsidRPr="007E5D2A">
        <w:t>Drag the pointer to the right until the down-arrow just above the tabs bar points to the</w:t>
      </w:r>
      <w:r>
        <w:t xml:space="preserve"> </w:t>
      </w:r>
      <w:r w:rsidRPr="007E5D2A">
        <w:t>divider to the right of Wednesday. Release the mouse button. The Lookup worksheet</w:t>
      </w:r>
      <w:r>
        <w:t xml:space="preserve"> </w:t>
      </w:r>
      <w:r w:rsidRPr="007E5D2A">
        <w:t>is repositioned at the end of the sequence, and nothing inside the worksheet itself is</w:t>
      </w:r>
      <w:r>
        <w:t xml:space="preserve"> </w:t>
      </w:r>
      <w:r w:rsidRPr="007E5D2A">
        <w:t>changed.</w:t>
      </w:r>
    </w:p>
    <w:p w14:paraId="5BFD5A66" w14:textId="77777777" w:rsidR="007E5D2A" w:rsidRPr="007E5D2A" w:rsidRDefault="007E5D2A" w:rsidP="007E5D2A">
      <w:r w:rsidRPr="007E5D2A">
        <w:rPr>
          <w:b/>
          <w:bCs/>
        </w:rPr>
        <w:t xml:space="preserve">6. </w:t>
      </w:r>
      <w:r w:rsidRPr="007E5D2A">
        <w:t xml:space="preserve">Click the </w:t>
      </w:r>
      <w:r w:rsidRPr="007E5D2A">
        <w:rPr>
          <w:b/>
          <w:bCs/>
        </w:rPr>
        <w:t xml:space="preserve">Monday </w:t>
      </w:r>
      <w:r w:rsidRPr="007E5D2A">
        <w:t>worksheet tab.</w:t>
      </w:r>
    </w:p>
    <w:p w14:paraId="2181F0D8" w14:textId="77777777" w:rsidR="007E5D2A" w:rsidRPr="007E5D2A" w:rsidRDefault="007E5D2A" w:rsidP="007E5D2A">
      <w:r w:rsidRPr="007E5D2A">
        <w:rPr>
          <w:b/>
          <w:bCs/>
        </w:rPr>
        <w:t xml:space="preserve">7. </w:t>
      </w:r>
      <w:r w:rsidRPr="007E5D2A">
        <w:t xml:space="preserve">Select cells </w:t>
      </w:r>
      <w:r w:rsidRPr="007E5D2A">
        <w:rPr>
          <w:b/>
          <w:bCs/>
        </w:rPr>
        <w:t>B8:H11</w:t>
      </w:r>
      <w:r w:rsidRPr="007E5D2A">
        <w:t>.</w:t>
      </w:r>
    </w:p>
    <w:p w14:paraId="0C95EA0E" w14:textId="366D769E" w:rsidR="007E5D2A" w:rsidRDefault="007E5D2A" w:rsidP="007E5D2A">
      <w:r w:rsidRPr="007E5D2A">
        <w:rPr>
          <w:b/>
          <w:bCs/>
        </w:rPr>
        <w:t xml:space="preserve">8. </w:t>
      </w:r>
      <w:proofErr w:type="gramStart"/>
      <w:r w:rsidRPr="007E5D2A">
        <w:t>Beginning</w:t>
      </w:r>
      <w:proofErr w:type="gramEnd"/>
      <w:r w:rsidRPr="007E5D2A">
        <w:t xml:space="preserve"> in cell B8, enter the following data, skipping over cells without an “x” or a</w:t>
      </w:r>
      <w:r>
        <w:t xml:space="preserve"> </w:t>
      </w:r>
      <w:r w:rsidRPr="007E5D2A">
        <w:t>number:</w:t>
      </w:r>
    </w:p>
    <w:p w14:paraId="22113ABB" w14:textId="1EA1DBCA" w:rsidR="00756D1C" w:rsidRPr="00756D1C" w:rsidRDefault="00756D1C" w:rsidP="00756D1C">
      <w:pPr>
        <w:ind w:firstLine="720"/>
        <w:rPr>
          <w:b/>
          <w:bCs/>
        </w:rPr>
      </w:pPr>
      <w:r w:rsidRPr="00756D1C">
        <w:rPr>
          <w:b/>
          <w:bCs/>
        </w:rPr>
        <w:t xml:space="preserve">Barbara C. </w:t>
      </w:r>
      <w:r>
        <w:rPr>
          <w:b/>
          <w:bCs/>
        </w:rPr>
        <w:tab/>
      </w:r>
      <w:r w:rsidRPr="00756D1C">
        <w:rPr>
          <w:b/>
          <w:bCs/>
        </w:rPr>
        <w:t xml:space="preserve">15 </w:t>
      </w:r>
      <w:r>
        <w:rPr>
          <w:b/>
          <w:bCs/>
        </w:rPr>
        <w:tab/>
      </w:r>
      <w:r w:rsidRPr="00756D1C">
        <w:rPr>
          <w:b/>
          <w:bCs/>
        </w:rPr>
        <w:t xml:space="preserve">X </w:t>
      </w:r>
      <w:r>
        <w:rPr>
          <w:b/>
          <w:bCs/>
        </w:rPr>
        <w:tab/>
      </w:r>
      <w:proofErr w:type="spellStart"/>
      <w:r w:rsidRPr="00756D1C">
        <w:rPr>
          <w:b/>
          <w:bCs/>
        </w:rPr>
        <w:t>X</w:t>
      </w:r>
      <w:proofErr w:type="spellEnd"/>
      <w:r w:rsidRPr="00756D1C">
        <w:rPr>
          <w:b/>
          <w:bCs/>
        </w:rPr>
        <w:t xml:space="preserve"> </w:t>
      </w:r>
      <w:r>
        <w:rPr>
          <w:b/>
          <w:bCs/>
        </w:rPr>
        <w:tab/>
      </w:r>
      <w:proofErr w:type="spellStart"/>
      <w:r w:rsidRPr="00756D1C">
        <w:rPr>
          <w:b/>
          <w:bCs/>
        </w:rPr>
        <w:t>X</w:t>
      </w:r>
      <w:proofErr w:type="spellEnd"/>
      <w:r w:rsidRPr="00756D1C">
        <w:rPr>
          <w:b/>
          <w:bCs/>
        </w:rPr>
        <w:t xml:space="preserve"> </w:t>
      </w:r>
      <w:r>
        <w:rPr>
          <w:b/>
          <w:bCs/>
        </w:rPr>
        <w:tab/>
      </w:r>
      <w:proofErr w:type="spellStart"/>
      <w:r w:rsidRPr="00756D1C">
        <w:rPr>
          <w:b/>
          <w:bCs/>
        </w:rPr>
        <w:t>X</w:t>
      </w:r>
      <w:proofErr w:type="spellEnd"/>
      <w:r w:rsidRPr="00756D1C">
        <w:rPr>
          <w:b/>
          <w:bCs/>
        </w:rPr>
        <w:t xml:space="preserve"> </w:t>
      </w:r>
      <w:r>
        <w:rPr>
          <w:b/>
          <w:bCs/>
        </w:rPr>
        <w:tab/>
      </w:r>
      <w:r w:rsidRPr="00756D1C">
        <w:rPr>
          <w:b/>
          <w:bCs/>
        </w:rPr>
        <w:t>1</w:t>
      </w:r>
    </w:p>
    <w:p w14:paraId="0A06E9FC" w14:textId="48A152CD" w:rsidR="00756D1C" w:rsidRPr="00756D1C" w:rsidRDefault="00756D1C" w:rsidP="00756D1C">
      <w:pPr>
        <w:ind w:firstLine="720"/>
        <w:rPr>
          <w:b/>
          <w:bCs/>
        </w:rPr>
      </w:pPr>
      <w:r w:rsidRPr="00756D1C">
        <w:rPr>
          <w:b/>
          <w:bCs/>
        </w:rPr>
        <w:t xml:space="preserve">Regina </w:t>
      </w:r>
      <w:r>
        <w:rPr>
          <w:b/>
          <w:bCs/>
        </w:rPr>
        <w:tab/>
      </w:r>
      <w:r w:rsidRPr="00756D1C">
        <w:rPr>
          <w:b/>
          <w:bCs/>
        </w:rPr>
        <w:t xml:space="preserve">210 </w:t>
      </w:r>
      <w:r>
        <w:rPr>
          <w:b/>
          <w:bCs/>
        </w:rPr>
        <w:tab/>
      </w:r>
      <w:r w:rsidRPr="00756D1C">
        <w:rPr>
          <w:b/>
          <w:bCs/>
        </w:rPr>
        <w:t xml:space="preserve">X </w:t>
      </w:r>
      <w:r>
        <w:rPr>
          <w:b/>
          <w:bCs/>
        </w:rPr>
        <w:tab/>
      </w:r>
      <w:r>
        <w:rPr>
          <w:b/>
          <w:bCs/>
        </w:rPr>
        <w:tab/>
      </w:r>
      <w:proofErr w:type="spellStart"/>
      <w:r w:rsidRPr="00756D1C">
        <w:rPr>
          <w:b/>
          <w:bCs/>
        </w:rPr>
        <w:t>X</w:t>
      </w:r>
      <w:proofErr w:type="spellEnd"/>
      <w:r w:rsidRPr="00756D1C">
        <w:rPr>
          <w:b/>
          <w:bCs/>
        </w:rPr>
        <w:t xml:space="preserve"> </w:t>
      </w:r>
      <w:r>
        <w:rPr>
          <w:b/>
          <w:bCs/>
        </w:rPr>
        <w:tab/>
      </w:r>
      <w:r>
        <w:rPr>
          <w:b/>
          <w:bCs/>
        </w:rPr>
        <w:tab/>
      </w:r>
      <w:r w:rsidRPr="00756D1C">
        <w:rPr>
          <w:b/>
          <w:bCs/>
        </w:rPr>
        <w:t>1</w:t>
      </w:r>
    </w:p>
    <w:p w14:paraId="464B180D" w14:textId="19E3321F" w:rsidR="00756D1C" w:rsidRPr="00756D1C" w:rsidRDefault="00756D1C" w:rsidP="00756D1C">
      <w:pPr>
        <w:ind w:firstLine="720"/>
        <w:rPr>
          <w:b/>
          <w:bCs/>
        </w:rPr>
      </w:pPr>
      <w:r w:rsidRPr="00756D1C">
        <w:rPr>
          <w:b/>
          <w:bCs/>
        </w:rPr>
        <w:t xml:space="preserve">Ellen </w:t>
      </w:r>
      <w:r>
        <w:rPr>
          <w:b/>
          <w:bCs/>
        </w:rPr>
        <w:tab/>
      </w:r>
      <w:r>
        <w:rPr>
          <w:b/>
          <w:bCs/>
        </w:rPr>
        <w:tab/>
      </w:r>
      <w:r w:rsidRPr="00756D1C">
        <w:rPr>
          <w:b/>
          <w:bCs/>
        </w:rPr>
        <w:t xml:space="preserve">301 </w:t>
      </w:r>
      <w:r>
        <w:rPr>
          <w:b/>
          <w:bCs/>
        </w:rPr>
        <w:tab/>
      </w:r>
      <w:r>
        <w:rPr>
          <w:b/>
          <w:bCs/>
        </w:rPr>
        <w:tab/>
      </w:r>
      <w:r w:rsidRPr="00756D1C">
        <w:rPr>
          <w:b/>
          <w:bCs/>
        </w:rPr>
        <w:t xml:space="preserve">X </w:t>
      </w:r>
      <w:r>
        <w:rPr>
          <w:b/>
          <w:bCs/>
        </w:rPr>
        <w:tab/>
      </w:r>
      <w:r>
        <w:rPr>
          <w:b/>
          <w:bCs/>
        </w:rPr>
        <w:tab/>
      </w:r>
      <w:proofErr w:type="spellStart"/>
      <w:r w:rsidRPr="00756D1C">
        <w:rPr>
          <w:b/>
          <w:bCs/>
        </w:rPr>
        <w:t>X</w:t>
      </w:r>
      <w:proofErr w:type="spellEnd"/>
    </w:p>
    <w:p w14:paraId="10C1100C" w14:textId="100121FF" w:rsidR="00756D1C" w:rsidRDefault="00756D1C" w:rsidP="00756D1C">
      <w:pPr>
        <w:ind w:firstLine="720"/>
        <w:rPr>
          <w:b/>
          <w:bCs/>
        </w:rPr>
      </w:pPr>
      <w:r w:rsidRPr="00756D1C">
        <w:rPr>
          <w:b/>
          <w:bCs/>
        </w:rPr>
        <w:t xml:space="preserve">Genevieve </w:t>
      </w:r>
      <w:r>
        <w:rPr>
          <w:b/>
          <w:bCs/>
        </w:rPr>
        <w:tab/>
      </w:r>
      <w:r w:rsidRPr="00756D1C">
        <w:rPr>
          <w:b/>
          <w:bCs/>
        </w:rPr>
        <w:t xml:space="preserve">213 </w:t>
      </w:r>
      <w:r>
        <w:rPr>
          <w:b/>
          <w:bCs/>
        </w:rPr>
        <w:tab/>
      </w:r>
      <w:r w:rsidRPr="00756D1C">
        <w:rPr>
          <w:b/>
          <w:bCs/>
        </w:rPr>
        <w:t xml:space="preserve">X </w:t>
      </w:r>
      <w:r>
        <w:rPr>
          <w:b/>
          <w:bCs/>
        </w:rPr>
        <w:tab/>
      </w:r>
      <w:proofErr w:type="spellStart"/>
      <w:r w:rsidRPr="00756D1C">
        <w:rPr>
          <w:b/>
          <w:bCs/>
        </w:rPr>
        <w:t>X</w:t>
      </w:r>
      <w:proofErr w:type="spellEnd"/>
      <w:r w:rsidRPr="00756D1C">
        <w:rPr>
          <w:b/>
          <w:bCs/>
        </w:rPr>
        <w:t xml:space="preserve"> </w:t>
      </w:r>
      <w:r>
        <w:rPr>
          <w:b/>
          <w:bCs/>
        </w:rPr>
        <w:tab/>
      </w:r>
      <w:proofErr w:type="spellStart"/>
      <w:r w:rsidRPr="00756D1C">
        <w:rPr>
          <w:b/>
          <w:bCs/>
        </w:rPr>
        <w:t>X</w:t>
      </w:r>
      <w:proofErr w:type="spellEnd"/>
      <w:r w:rsidRPr="00756D1C">
        <w:rPr>
          <w:b/>
          <w:bCs/>
        </w:rPr>
        <w:t xml:space="preserve"> </w:t>
      </w:r>
      <w:r>
        <w:rPr>
          <w:b/>
          <w:bCs/>
        </w:rPr>
        <w:tab/>
      </w:r>
      <w:proofErr w:type="spellStart"/>
      <w:r w:rsidRPr="00756D1C">
        <w:rPr>
          <w:b/>
          <w:bCs/>
        </w:rPr>
        <w:t>X</w:t>
      </w:r>
      <w:proofErr w:type="spellEnd"/>
      <w:r w:rsidRPr="00756D1C">
        <w:rPr>
          <w:b/>
          <w:bCs/>
        </w:rPr>
        <w:t xml:space="preserve"> </w:t>
      </w:r>
      <w:r>
        <w:rPr>
          <w:b/>
          <w:bCs/>
        </w:rPr>
        <w:tab/>
      </w:r>
      <w:r w:rsidRPr="00756D1C">
        <w:rPr>
          <w:b/>
          <w:bCs/>
        </w:rPr>
        <w:t>1</w:t>
      </w:r>
    </w:p>
    <w:p w14:paraId="785ED917" w14:textId="77777777" w:rsidR="00756D1C" w:rsidRPr="00756D1C" w:rsidRDefault="00756D1C" w:rsidP="00756D1C">
      <w:r w:rsidRPr="00756D1C">
        <w:rPr>
          <w:b/>
          <w:bCs/>
        </w:rPr>
        <w:t xml:space="preserve">9. </w:t>
      </w:r>
      <w:r w:rsidRPr="00756D1C">
        <w:t>SAVE the workbook.</w:t>
      </w:r>
    </w:p>
    <w:p w14:paraId="1681EF95" w14:textId="69BB3AD1" w:rsidR="00756D1C" w:rsidRPr="00756D1C" w:rsidRDefault="00756D1C" w:rsidP="00756D1C">
      <w:pPr>
        <w:rPr>
          <w:b/>
        </w:rPr>
      </w:pPr>
      <w:r w:rsidRPr="00756D1C">
        <w:rPr>
          <w:b/>
        </w:rPr>
        <w:t>PAUSE. LEAVE it open to use in the next exercise.</w:t>
      </w:r>
    </w:p>
    <w:p w14:paraId="0E242A50" w14:textId="6B933A0F" w:rsidR="00756D1C" w:rsidRDefault="00756D1C" w:rsidP="00756D1C">
      <w:pPr>
        <w:pStyle w:val="Heading2"/>
      </w:pPr>
      <w:r>
        <w:t>Step-by-Step 4 – Change the Color of a Worksheet Tab</w:t>
      </w:r>
    </w:p>
    <w:p w14:paraId="1E04359C" w14:textId="77777777" w:rsidR="00756D1C" w:rsidRPr="00756D1C" w:rsidRDefault="00756D1C" w:rsidP="00756D1C">
      <w:pPr>
        <w:rPr>
          <w:b/>
        </w:rPr>
      </w:pPr>
      <w:r w:rsidRPr="00756D1C">
        <w:rPr>
          <w:b/>
        </w:rPr>
        <w:t>GET READY. USE the workbook from the previous exercise.</w:t>
      </w:r>
    </w:p>
    <w:p w14:paraId="228965EF" w14:textId="77777777" w:rsidR="00756D1C" w:rsidRPr="00756D1C" w:rsidRDefault="00756D1C" w:rsidP="00756D1C">
      <w:r w:rsidRPr="00756D1C">
        <w:rPr>
          <w:b/>
          <w:bCs/>
        </w:rPr>
        <w:t xml:space="preserve">1. </w:t>
      </w:r>
      <w:r w:rsidRPr="00756D1C">
        <w:t xml:space="preserve">Right-click the </w:t>
      </w:r>
      <w:r w:rsidRPr="00756D1C">
        <w:rPr>
          <w:b/>
          <w:bCs/>
        </w:rPr>
        <w:t xml:space="preserve">Monday </w:t>
      </w:r>
      <w:r w:rsidRPr="00756D1C">
        <w:t>worksheet tab.</w:t>
      </w:r>
    </w:p>
    <w:p w14:paraId="0C184783" w14:textId="77777777" w:rsidR="00756D1C" w:rsidRPr="00756D1C" w:rsidRDefault="00756D1C" w:rsidP="00756D1C">
      <w:r w:rsidRPr="00756D1C">
        <w:rPr>
          <w:b/>
          <w:bCs/>
        </w:rPr>
        <w:t xml:space="preserve">2. </w:t>
      </w:r>
      <w:r w:rsidRPr="00756D1C">
        <w:t xml:space="preserve">In the shortcut menu, click </w:t>
      </w:r>
      <w:r w:rsidRPr="00756D1C">
        <w:rPr>
          <w:b/>
          <w:bCs/>
        </w:rPr>
        <w:t>Tab Color</w:t>
      </w:r>
      <w:r w:rsidRPr="00756D1C">
        <w:t>.</w:t>
      </w:r>
    </w:p>
    <w:p w14:paraId="2679C2C4" w14:textId="29204286" w:rsidR="00756D1C" w:rsidRPr="00756D1C" w:rsidRDefault="00756D1C" w:rsidP="00756D1C">
      <w:r w:rsidRPr="00756D1C">
        <w:rPr>
          <w:b/>
          <w:bCs/>
        </w:rPr>
        <w:t xml:space="preserve">3. </w:t>
      </w:r>
      <w:r w:rsidRPr="00756D1C">
        <w:t xml:space="preserve">In the popup menu, under Standard Colors, click </w:t>
      </w:r>
      <w:r w:rsidRPr="00756D1C">
        <w:rPr>
          <w:b/>
          <w:bCs/>
        </w:rPr>
        <w:t>Red</w:t>
      </w:r>
      <w:r w:rsidRPr="00756D1C">
        <w:t>. Excel gives a slightly red tint to</w:t>
      </w:r>
      <w:r>
        <w:t xml:space="preserve"> </w:t>
      </w:r>
      <w:r w:rsidRPr="00756D1C">
        <w:t>the Monday worksheet tab.</w:t>
      </w:r>
    </w:p>
    <w:p w14:paraId="57515B8E" w14:textId="01265B83" w:rsidR="00756D1C" w:rsidRPr="00756D1C" w:rsidRDefault="00756D1C" w:rsidP="00756D1C">
      <w:r w:rsidRPr="00756D1C">
        <w:rPr>
          <w:b/>
          <w:bCs/>
        </w:rPr>
        <w:t xml:space="preserve">4. </w:t>
      </w:r>
      <w:r w:rsidRPr="00756D1C">
        <w:t xml:space="preserve">Click the </w:t>
      </w:r>
      <w:r w:rsidRPr="00756D1C">
        <w:rPr>
          <w:b/>
          <w:bCs/>
        </w:rPr>
        <w:t xml:space="preserve">Tuesday </w:t>
      </w:r>
      <w:r w:rsidRPr="00756D1C">
        <w:t>worksheet tab. Notice the Monday worksheet tab is now the bold red</w:t>
      </w:r>
      <w:r>
        <w:t xml:space="preserve"> </w:t>
      </w:r>
      <w:r w:rsidRPr="00756D1C">
        <w:t>color you chose. Excel applies only the gradient tint to the tab for the currently visible</w:t>
      </w:r>
      <w:r>
        <w:t xml:space="preserve"> </w:t>
      </w:r>
      <w:r w:rsidRPr="00756D1C">
        <w:t>worksheet to make it stand out above the others.</w:t>
      </w:r>
    </w:p>
    <w:p w14:paraId="0BC0740A" w14:textId="5D518D86" w:rsidR="00756D1C" w:rsidRPr="00756D1C" w:rsidRDefault="00756D1C" w:rsidP="00756D1C">
      <w:r w:rsidRPr="00756D1C">
        <w:rPr>
          <w:b/>
          <w:bCs/>
        </w:rPr>
        <w:t xml:space="preserve">5. </w:t>
      </w:r>
      <w:r w:rsidRPr="00756D1C">
        <w:t xml:space="preserve">Repeat the color selection process for the </w:t>
      </w:r>
      <w:r w:rsidRPr="00756D1C">
        <w:rPr>
          <w:b/>
          <w:bCs/>
        </w:rPr>
        <w:t xml:space="preserve">Tuesday </w:t>
      </w:r>
      <w:r w:rsidRPr="00756D1C">
        <w:t xml:space="preserve">and </w:t>
      </w:r>
      <w:r w:rsidRPr="00756D1C">
        <w:rPr>
          <w:b/>
          <w:bCs/>
        </w:rPr>
        <w:t xml:space="preserve">Wednesday </w:t>
      </w:r>
      <w:r w:rsidRPr="00756D1C">
        <w:t>worksheet tabs,</w:t>
      </w:r>
      <w:r>
        <w:t xml:space="preserve"> </w:t>
      </w:r>
      <w:r w:rsidRPr="00756D1C">
        <w:t xml:space="preserve">choosing </w:t>
      </w:r>
      <w:r w:rsidRPr="00756D1C">
        <w:rPr>
          <w:b/>
          <w:bCs/>
        </w:rPr>
        <w:t xml:space="preserve">Orange </w:t>
      </w:r>
      <w:r w:rsidRPr="00756D1C">
        <w:t xml:space="preserve">and </w:t>
      </w:r>
      <w:r w:rsidRPr="00756D1C">
        <w:rPr>
          <w:b/>
          <w:bCs/>
        </w:rPr>
        <w:t>Yellow</w:t>
      </w:r>
      <w:r w:rsidRPr="00756D1C">
        <w:t>, respectively.</w:t>
      </w:r>
    </w:p>
    <w:p w14:paraId="572CC520" w14:textId="2BEF04AE" w:rsidR="00756D1C" w:rsidRDefault="00756D1C" w:rsidP="00756D1C">
      <w:r w:rsidRPr="00756D1C">
        <w:rPr>
          <w:b/>
          <w:bCs/>
        </w:rPr>
        <w:t xml:space="preserve">6. </w:t>
      </w:r>
      <w:r w:rsidRPr="00756D1C">
        <w:t xml:space="preserve">Click the </w:t>
      </w:r>
      <w:r w:rsidRPr="00756D1C">
        <w:rPr>
          <w:b/>
          <w:bCs/>
        </w:rPr>
        <w:t xml:space="preserve">Lookup </w:t>
      </w:r>
      <w:r>
        <w:t>worksheet tab.</w:t>
      </w:r>
    </w:p>
    <w:p w14:paraId="05D733E8" w14:textId="336F43C4" w:rsidR="00756D1C" w:rsidRPr="00756D1C" w:rsidRDefault="00756D1C" w:rsidP="00756D1C">
      <w:pPr>
        <w:rPr>
          <w:b/>
        </w:rPr>
      </w:pPr>
      <w:r w:rsidRPr="00756D1C">
        <w:rPr>
          <w:b/>
        </w:rPr>
        <w:t>PAUSE. SAVE the workbook and LEAVE it open to use in the next exercise.</w:t>
      </w:r>
    </w:p>
    <w:p w14:paraId="3D9A569D" w14:textId="0F639154" w:rsidR="00756D1C" w:rsidRDefault="00756D1C" w:rsidP="00756D1C">
      <w:pPr>
        <w:pStyle w:val="Heading2"/>
      </w:pPr>
      <w:r>
        <w:t>Step-by-Step 5 – Hide and Unhide a Worksheet</w:t>
      </w:r>
    </w:p>
    <w:p w14:paraId="02DA1ACF" w14:textId="77777777" w:rsidR="00756D1C" w:rsidRPr="00756D1C" w:rsidRDefault="00756D1C" w:rsidP="00756D1C">
      <w:pPr>
        <w:rPr>
          <w:b/>
        </w:rPr>
      </w:pPr>
      <w:r w:rsidRPr="00756D1C">
        <w:rPr>
          <w:b/>
        </w:rPr>
        <w:t>GET READY. USE the workbook from the previous exercise.</w:t>
      </w:r>
    </w:p>
    <w:p w14:paraId="1E3692A1" w14:textId="6774C960" w:rsidR="00756D1C" w:rsidRPr="00756D1C" w:rsidRDefault="00756D1C" w:rsidP="00756D1C">
      <w:r w:rsidRPr="00756D1C">
        <w:rPr>
          <w:b/>
          <w:bCs/>
        </w:rPr>
        <w:t xml:space="preserve">1. </w:t>
      </w:r>
      <w:r w:rsidRPr="00756D1C">
        <w:t>With the Lookup worksheet tab active, on the HOME tab, in the Cells group, click</w:t>
      </w:r>
      <w:r>
        <w:t xml:space="preserve"> </w:t>
      </w:r>
      <w:r w:rsidRPr="00756D1C">
        <w:rPr>
          <w:b/>
          <w:bCs/>
        </w:rPr>
        <w:t>Format</w:t>
      </w:r>
      <w:r w:rsidRPr="00756D1C">
        <w:t>.</w:t>
      </w:r>
    </w:p>
    <w:p w14:paraId="632178EA" w14:textId="69A9F40A" w:rsidR="00756D1C" w:rsidRPr="00756D1C" w:rsidRDefault="00756D1C" w:rsidP="00756D1C">
      <w:r w:rsidRPr="00756D1C">
        <w:rPr>
          <w:b/>
          <w:bCs/>
        </w:rPr>
        <w:t xml:space="preserve">2. </w:t>
      </w:r>
      <w:r w:rsidRPr="00756D1C">
        <w:t xml:space="preserve">Click </w:t>
      </w:r>
      <w:r w:rsidRPr="00756D1C">
        <w:rPr>
          <w:b/>
          <w:bCs/>
        </w:rPr>
        <w:t xml:space="preserve">Hide &amp; Unhide </w:t>
      </w:r>
      <w:r w:rsidRPr="00756D1C">
        <w:t xml:space="preserve">and then click </w:t>
      </w:r>
      <w:r w:rsidRPr="00756D1C">
        <w:rPr>
          <w:b/>
          <w:bCs/>
        </w:rPr>
        <w:t>Hide Sheet</w:t>
      </w:r>
      <w:r w:rsidRPr="00756D1C">
        <w:t>. The Lookup worksheet is no longer</w:t>
      </w:r>
      <w:r>
        <w:t xml:space="preserve"> </w:t>
      </w:r>
      <w:r w:rsidRPr="00756D1C">
        <w:t>visible.</w:t>
      </w:r>
    </w:p>
    <w:p w14:paraId="2B6E5DC3" w14:textId="2A3B8F47" w:rsidR="00756D1C" w:rsidRPr="00756D1C" w:rsidRDefault="00756D1C" w:rsidP="00756D1C">
      <w:r w:rsidRPr="00756D1C">
        <w:rPr>
          <w:b/>
          <w:bCs/>
        </w:rPr>
        <w:lastRenderedPageBreak/>
        <w:t xml:space="preserve">3. </w:t>
      </w:r>
      <w:r w:rsidRPr="00756D1C">
        <w:t xml:space="preserve">Click </w:t>
      </w:r>
      <w:r w:rsidRPr="00756D1C">
        <w:rPr>
          <w:b/>
          <w:bCs/>
        </w:rPr>
        <w:t>Format</w:t>
      </w:r>
      <w:r w:rsidRPr="00756D1C">
        <w:t xml:space="preserve">, click </w:t>
      </w:r>
      <w:r w:rsidRPr="00756D1C">
        <w:rPr>
          <w:b/>
          <w:bCs/>
        </w:rPr>
        <w:t>Hide &amp; Unhide</w:t>
      </w:r>
      <w:r w:rsidRPr="00756D1C">
        <w:t xml:space="preserve">, and then click </w:t>
      </w:r>
      <w:r w:rsidRPr="00756D1C">
        <w:rPr>
          <w:b/>
          <w:bCs/>
        </w:rPr>
        <w:t>Unhide Sheet</w:t>
      </w:r>
      <w:r w:rsidRPr="00756D1C">
        <w:t>. The Unhide dialog box</w:t>
      </w:r>
      <w:r>
        <w:t xml:space="preserve"> appears</w:t>
      </w:r>
      <w:r w:rsidRPr="00756D1C">
        <w:t>.</w:t>
      </w:r>
    </w:p>
    <w:p w14:paraId="41597E13" w14:textId="40D13130" w:rsidR="00756D1C" w:rsidRPr="00756D1C" w:rsidRDefault="00756D1C" w:rsidP="00756D1C">
      <w:r w:rsidRPr="00756D1C">
        <w:rPr>
          <w:b/>
          <w:bCs/>
        </w:rPr>
        <w:t xml:space="preserve">4. </w:t>
      </w:r>
      <w:r w:rsidRPr="00756D1C">
        <w:t xml:space="preserve">Make sure </w:t>
      </w:r>
      <w:r w:rsidRPr="00756D1C">
        <w:rPr>
          <w:b/>
          <w:bCs/>
        </w:rPr>
        <w:t xml:space="preserve">Lookup </w:t>
      </w:r>
      <w:r w:rsidRPr="00756D1C">
        <w:t xml:space="preserve">is chosen in the Unhide sheet list, and then click </w:t>
      </w:r>
      <w:r w:rsidRPr="00756D1C">
        <w:rPr>
          <w:b/>
          <w:bCs/>
        </w:rPr>
        <w:t>OK</w:t>
      </w:r>
      <w:r w:rsidRPr="00756D1C">
        <w:t>. The Lookup</w:t>
      </w:r>
      <w:r>
        <w:t xml:space="preserve"> </w:t>
      </w:r>
      <w:r w:rsidRPr="00756D1C">
        <w:t>worksheet reappears and is activated.</w:t>
      </w:r>
    </w:p>
    <w:p w14:paraId="2146645D" w14:textId="77777777" w:rsidR="00756D1C" w:rsidRPr="00756D1C" w:rsidRDefault="00756D1C" w:rsidP="00756D1C">
      <w:r w:rsidRPr="00756D1C">
        <w:rPr>
          <w:b/>
          <w:bCs/>
        </w:rPr>
        <w:t xml:space="preserve">5. </w:t>
      </w:r>
      <w:r w:rsidRPr="00756D1C">
        <w:t xml:space="preserve">In the Lookup worksheet, select cell </w:t>
      </w:r>
      <w:r w:rsidRPr="00756D1C">
        <w:rPr>
          <w:b/>
          <w:bCs/>
        </w:rPr>
        <w:t>B3</w:t>
      </w:r>
      <w:r w:rsidRPr="00756D1C">
        <w:t>.</w:t>
      </w:r>
    </w:p>
    <w:p w14:paraId="248505E0" w14:textId="77777777" w:rsidR="00756D1C" w:rsidRPr="00756D1C" w:rsidRDefault="00756D1C" w:rsidP="00756D1C">
      <w:r w:rsidRPr="00756D1C">
        <w:rPr>
          <w:b/>
          <w:bCs/>
        </w:rPr>
        <w:t xml:space="preserve">6. </w:t>
      </w:r>
      <w:r w:rsidRPr="00756D1C">
        <w:t xml:space="preserve">Type </w:t>
      </w:r>
      <w:r w:rsidRPr="00756D1C">
        <w:rPr>
          <w:b/>
          <w:bCs/>
        </w:rPr>
        <w:t xml:space="preserve">70 </w:t>
      </w:r>
      <w:r w:rsidRPr="00756D1C">
        <w:t xml:space="preserve">and press </w:t>
      </w:r>
      <w:r w:rsidRPr="00756D1C">
        <w:rPr>
          <w:b/>
          <w:bCs/>
        </w:rPr>
        <w:t>Enter</w:t>
      </w:r>
      <w:r w:rsidRPr="00756D1C">
        <w:t>.</w:t>
      </w:r>
    </w:p>
    <w:p w14:paraId="614C7F72" w14:textId="14B7B041" w:rsidR="00756D1C" w:rsidRPr="00756D1C" w:rsidRDefault="00756D1C" w:rsidP="00756D1C">
      <w:r w:rsidRPr="00756D1C">
        <w:rPr>
          <w:b/>
          <w:bCs/>
        </w:rPr>
        <w:t xml:space="preserve">7. </w:t>
      </w:r>
      <w:r w:rsidRPr="00756D1C">
        <w:t xml:space="preserve">Right-click the </w:t>
      </w:r>
      <w:r w:rsidRPr="00756D1C">
        <w:rPr>
          <w:b/>
          <w:bCs/>
        </w:rPr>
        <w:t xml:space="preserve">Lookup </w:t>
      </w:r>
      <w:r w:rsidRPr="00756D1C">
        <w:t xml:space="preserve">worksheet tab, and click </w:t>
      </w:r>
      <w:r w:rsidRPr="00756D1C">
        <w:rPr>
          <w:b/>
          <w:bCs/>
        </w:rPr>
        <w:t>Hide</w:t>
      </w:r>
      <w:r w:rsidRPr="00756D1C">
        <w:t>. The Lookup worksheet</w:t>
      </w:r>
      <w:r>
        <w:t xml:space="preserve"> </w:t>
      </w:r>
      <w:r w:rsidRPr="00756D1C">
        <w:t>disappears again, although the change you made to one price is reflected in the other</w:t>
      </w:r>
      <w:r>
        <w:t xml:space="preserve"> </w:t>
      </w:r>
      <w:r w:rsidRPr="00756D1C">
        <w:t>sheets that refer to it.</w:t>
      </w:r>
    </w:p>
    <w:p w14:paraId="281D8427" w14:textId="4EC22E6D" w:rsidR="00756D1C" w:rsidRPr="00756D1C" w:rsidRDefault="00756D1C" w:rsidP="00756D1C">
      <w:pPr>
        <w:rPr>
          <w:b/>
        </w:rPr>
      </w:pPr>
      <w:r w:rsidRPr="00756D1C">
        <w:rPr>
          <w:b/>
        </w:rPr>
        <w:t>PAUSE. SAVE the workbook and LEAVE it open to use in the next exercise.</w:t>
      </w:r>
    </w:p>
    <w:p w14:paraId="22DF85CF" w14:textId="2043F6E5" w:rsidR="00756D1C" w:rsidRDefault="00756D1C" w:rsidP="00756D1C">
      <w:pPr>
        <w:pStyle w:val="Heading2"/>
      </w:pPr>
      <w:r>
        <w:t>Step-by-Step 6 – Insert a New Worksheet into a Workbook</w:t>
      </w:r>
    </w:p>
    <w:p w14:paraId="53CD175E" w14:textId="77777777" w:rsidR="00756D1C" w:rsidRPr="00756D1C" w:rsidRDefault="00756D1C" w:rsidP="00756D1C">
      <w:pPr>
        <w:rPr>
          <w:b/>
        </w:rPr>
      </w:pPr>
      <w:r w:rsidRPr="00756D1C">
        <w:rPr>
          <w:b/>
        </w:rPr>
        <w:t>GET READY. USE the workbook from the previous exercise.</w:t>
      </w:r>
    </w:p>
    <w:p w14:paraId="7E065E64" w14:textId="77777777" w:rsidR="00756D1C" w:rsidRPr="00756D1C" w:rsidRDefault="00756D1C" w:rsidP="00756D1C">
      <w:r w:rsidRPr="00756D1C">
        <w:rPr>
          <w:b/>
          <w:bCs/>
        </w:rPr>
        <w:t xml:space="preserve">1. </w:t>
      </w:r>
      <w:r w:rsidRPr="00756D1C">
        <w:t xml:space="preserve">Click the </w:t>
      </w:r>
      <w:r w:rsidRPr="00756D1C">
        <w:rPr>
          <w:b/>
          <w:bCs/>
        </w:rPr>
        <w:t xml:space="preserve">Wednesday </w:t>
      </w:r>
      <w:r w:rsidRPr="00756D1C">
        <w:t>tab.</w:t>
      </w:r>
    </w:p>
    <w:p w14:paraId="63225846" w14:textId="2C5D0B83" w:rsidR="00756D1C" w:rsidRPr="00756D1C" w:rsidRDefault="00756D1C" w:rsidP="00756D1C">
      <w:r w:rsidRPr="00756D1C">
        <w:rPr>
          <w:b/>
          <w:bCs/>
        </w:rPr>
        <w:t xml:space="preserve">2. </w:t>
      </w:r>
      <w:r w:rsidRPr="00756D1C">
        <w:t xml:space="preserve">On the HOME tab, in the Cells group, click the </w:t>
      </w:r>
      <w:r>
        <w:rPr>
          <w:b/>
          <w:bCs/>
        </w:rPr>
        <w:t>down-arrow next to Insert</w:t>
      </w:r>
      <w:r w:rsidRPr="00756D1C">
        <w:t>.</w:t>
      </w:r>
    </w:p>
    <w:p w14:paraId="5E5A9D26" w14:textId="43634AF0" w:rsidR="00756D1C" w:rsidRPr="00756D1C" w:rsidRDefault="00756D1C" w:rsidP="00756D1C">
      <w:r w:rsidRPr="00756D1C">
        <w:rPr>
          <w:b/>
          <w:bCs/>
        </w:rPr>
        <w:t xml:space="preserve">3. </w:t>
      </w:r>
      <w:r w:rsidRPr="00756D1C">
        <w:t xml:space="preserve">Click </w:t>
      </w:r>
      <w:r w:rsidRPr="00756D1C">
        <w:rPr>
          <w:b/>
          <w:bCs/>
        </w:rPr>
        <w:t>Insert Sheet</w:t>
      </w:r>
      <w:r w:rsidRPr="00756D1C">
        <w:t>. A new, blank worksheet is created, and its tab is inserted before the</w:t>
      </w:r>
      <w:r>
        <w:t xml:space="preserve"> </w:t>
      </w:r>
      <w:r w:rsidRPr="00756D1C">
        <w:t>tab of the active sheet (Wednesday). Excel gives it a temporary name, beginning with</w:t>
      </w:r>
      <w:r>
        <w:t xml:space="preserve"> </w:t>
      </w:r>
      <w:r w:rsidRPr="00756D1C">
        <w:rPr>
          <w:i/>
          <w:iCs/>
        </w:rPr>
        <w:t xml:space="preserve">Sheet </w:t>
      </w:r>
      <w:r w:rsidRPr="00756D1C">
        <w:t>followed by a number.</w:t>
      </w:r>
    </w:p>
    <w:p w14:paraId="554BA354" w14:textId="77777777" w:rsidR="00756D1C" w:rsidRPr="00756D1C" w:rsidRDefault="00756D1C" w:rsidP="00756D1C">
      <w:r w:rsidRPr="00756D1C">
        <w:rPr>
          <w:b/>
          <w:bCs/>
        </w:rPr>
        <w:t xml:space="preserve">4. </w:t>
      </w:r>
      <w:r w:rsidRPr="00756D1C">
        <w:t>Move the new worksheet to the end of the tab sequence.</w:t>
      </w:r>
    </w:p>
    <w:p w14:paraId="51C5B644" w14:textId="77777777" w:rsidR="00756D1C" w:rsidRPr="00756D1C" w:rsidRDefault="00756D1C" w:rsidP="00756D1C">
      <w:r w:rsidRPr="00756D1C">
        <w:rPr>
          <w:b/>
          <w:bCs/>
        </w:rPr>
        <w:t xml:space="preserve">5. </w:t>
      </w:r>
      <w:r w:rsidRPr="00756D1C">
        <w:t xml:space="preserve">Rename the new worksheet </w:t>
      </w:r>
      <w:r w:rsidRPr="00756D1C">
        <w:rPr>
          <w:b/>
          <w:bCs/>
        </w:rPr>
        <w:t>Survey</w:t>
      </w:r>
      <w:r w:rsidRPr="00756D1C">
        <w:t>.</w:t>
      </w:r>
    </w:p>
    <w:p w14:paraId="28EE25FF" w14:textId="77777777" w:rsidR="00756D1C" w:rsidRPr="00756D1C" w:rsidRDefault="00756D1C" w:rsidP="00756D1C">
      <w:r w:rsidRPr="00756D1C">
        <w:rPr>
          <w:b/>
          <w:bCs/>
        </w:rPr>
        <w:t xml:space="preserve">6. </w:t>
      </w:r>
      <w:r w:rsidRPr="00756D1C">
        <w:t xml:space="preserve">Click the </w:t>
      </w:r>
      <w:r w:rsidRPr="00756D1C">
        <w:rPr>
          <w:b/>
          <w:bCs/>
        </w:rPr>
        <w:t xml:space="preserve">Wednesday </w:t>
      </w:r>
      <w:r w:rsidRPr="00756D1C">
        <w:t>worksheet tab again.</w:t>
      </w:r>
    </w:p>
    <w:p w14:paraId="1E1BF0BB" w14:textId="2A0D46B2" w:rsidR="00756D1C" w:rsidRPr="00756D1C" w:rsidRDefault="00756D1C" w:rsidP="00756D1C">
      <w:r w:rsidRPr="00756D1C">
        <w:rPr>
          <w:b/>
          <w:bCs/>
        </w:rPr>
        <w:t xml:space="preserve">7. </w:t>
      </w:r>
      <w:r w:rsidRPr="00756D1C">
        <w:t xml:space="preserve">Click the </w:t>
      </w:r>
      <w:r w:rsidRPr="00756D1C">
        <w:rPr>
          <w:b/>
          <w:bCs/>
        </w:rPr>
        <w:t xml:space="preserve">+ </w:t>
      </w:r>
      <w:r w:rsidRPr="00756D1C">
        <w:t>button to the right of the worksheet tabs. Another new worksheet is created</w:t>
      </w:r>
      <w:r>
        <w:t xml:space="preserve"> </w:t>
      </w:r>
      <w:r w:rsidRPr="00756D1C">
        <w:t>with a temporary name, and this time, its tab is inserted after Wednesday.</w:t>
      </w:r>
    </w:p>
    <w:p w14:paraId="30EEF76C" w14:textId="77777777" w:rsidR="00756D1C" w:rsidRPr="00756D1C" w:rsidRDefault="00756D1C" w:rsidP="00756D1C">
      <w:r w:rsidRPr="00756D1C">
        <w:rPr>
          <w:b/>
          <w:bCs/>
        </w:rPr>
        <w:t xml:space="preserve">8. </w:t>
      </w:r>
      <w:r w:rsidRPr="00756D1C">
        <w:t xml:space="preserve">Rename this new worksheet </w:t>
      </w:r>
      <w:r w:rsidRPr="00756D1C">
        <w:rPr>
          <w:b/>
          <w:bCs/>
        </w:rPr>
        <w:t>Totals</w:t>
      </w:r>
      <w:r w:rsidRPr="00756D1C">
        <w:t>.</w:t>
      </w:r>
    </w:p>
    <w:p w14:paraId="65F15DB7" w14:textId="5A96BAA2" w:rsidR="00756D1C" w:rsidRPr="00756D1C" w:rsidRDefault="00756D1C" w:rsidP="00756D1C">
      <w:pPr>
        <w:rPr>
          <w:b/>
        </w:rPr>
      </w:pPr>
      <w:r w:rsidRPr="00756D1C">
        <w:rPr>
          <w:b/>
        </w:rPr>
        <w:t>PAUSE. SAVE the workbook and LEAVE it open to use in the next exercise.</w:t>
      </w:r>
    </w:p>
    <w:p w14:paraId="5A5DE691" w14:textId="1826EFE6" w:rsidR="00756D1C" w:rsidRDefault="00756D1C" w:rsidP="00756D1C">
      <w:pPr>
        <w:pStyle w:val="Heading2"/>
      </w:pPr>
      <w:r>
        <w:t>Step-by-Step 7 – Delete a Worksheet from a Workbook</w:t>
      </w:r>
    </w:p>
    <w:p w14:paraId="39533628" w14:textId="77777777" w:rsidR="00756D1C" w:rsidRPr="00756D1C" w:rsidRDefault="00756D1C" w:rsidP="00756D1C">
      <w:pPr>
        <w:rPr>
          <w:b/>
        </w:rPr>
      </w:pPr>
      <w:r w:rsidRPr="00756D1C">
        <w:rPr>
          <w:b/>
        </w:rPr>
        <w:t>GET READY. USE the workbook from the previous exercise.</w:t>
      </w:r>
    </w:p>
    <w:p w14:paraId="48516776" w14:textId="77777777" w:rsidR="00756D1C" w:rsidRPr="00756D1C" w:rsidRDefault="00756D1C" w:rsidP="00756D1C">
      <w:r w:rsidRPr="00756D1C">
        <w:rPr>
          <w:b/>
          <w:bCs/>
        </w:rPr>
        <w:t xml:space="preserve">1. </w:t>
      </w:r>
      <w:r w:rsidRPr="00756D1C">
        <w:t xml:space="preserve">Click the </w:t>
      </w:r>
      <w:r w:rsidRPr="00756D1C">
        <w:rPr>
          <w:b/>
          <w:bCs/>
        </w:rPr>
        <w:t xml:space="preserve">Totals </w:t>
      </w:r>
      <w:r w:rsidRPr="00756D1C">
        <w:t>worksheet tab.</w:t>
      </w:r>
    </w:p>
    <w:p w14:paraId="75FAE5EB" w14:textId="77777777" w:rsidR="00756D1C" w:rsidRPr="00756D1C" w:rsidRDefault="00756D1C" w:rsidP="00756D1C">
      <w:r w:rsidRPr="00756D1C">
        <w:rPr>
          <w:b/>
          <w:bCs/>
        </w:rPr>
        <w:t xml:space="preserve">2. </w:t>
      </w:r>
      <w:r w:rsidRPr="00756D1C">
        <w:t xml:space="preserve">On the HOME table, in the Cells group, click the down-arrow next to </w:t>
      </w:r>
      <w:r w:rsidRPr="00756D1C">
        <w:rPr>
          <w:b/>
          <w:bCs/>
        </w:rPr>
        <w:t>Delete</w:t>
      </w:r>
      <w:r w:rsidRPr="00756D1C">
        <w:t>.</w:t>
      </w:r>
    </w:p>
    <w:p w14:paraId="35535039" w14:textId="77777777" w:rsidR="00756D1C" w:rsidRPr="00756D1C" w:rsidRDefault="00756D1C" w:rsidP="00756D1C">
      <w:r w:rsidRPr="00756D1C">
        <w:rPr>
          <w:b/>
          <w:bCs/>
        </w:rPr>
        <w:t xml:space="preserve">3. </w:t>
      </w:r>
      <w:r w:rsidRPr="00756D1C">
        <w:t xml:space="preserve">Click </w:t>
      </w:r>
      <w:r w:rsidRPr="00756D1C">
        <w:rPr>
          <w:b/>
          <w:bCs/>
        </w:rPr>
        <w:t>Delete Sheet</w:t>
      </w:r>
      <w:r w:rsidRPr="00756D1C">
        <w:t>. The Totals worksheet is removed and its tab disappears.</w:t>
      </w:r>
    </w:p>
    <w:p w14:paraId="2DD48092" w14:textId="0F95005B" w:rsidR="00756D1C" w:rsidRPr="00756D1C" w:rsidRDefault="00756D1C" w:rsidP="00756D1C">
      <w:r w:rsidRPr="00756D1C">
        <w:rPr>
          <w:b/>
          <w:bCs/>
        </w:rPr>
        <w:t xml:space="preserve">4. </w:t>
      </w:r>
      <w:r w:rsidRPr="00756D1C">
        <w:t xml:space="preserve">Right-click the </w:t>
      </w:r>
      <w:r w:rsidRPr="00756D1C">
        <w:rPr>
          <w:b/>
          <w:bCs/>
        </w:rPr>
        <w:t xml:space="preserve">Survey </w:t>
      </w:r>
      <w:r w:rsidRPr="00756D1C">
        <w:t xml:space="preserve">tab, and click </w:t>
      </w:r>
      <w:r w:rsidRPr="00756D1C">
        <w:rPr>
          <w:b/>
          <w:bCs/>
        </w:rPr>
        <w:t>Delete</w:t>
      </w:r>
      <w:r w:rsidRPr="00756D1C">
        <w:t>. The Survey worksheet is removed and its</w:t>
      </w:r>
      <w:r>
        <w:t xml:space="preserve"> </w:t>
      </w:r>
      <w:r w:rsidRPr="00756D1C">
        <w:t>tab disappears.</w:t>
      </w:r>
    </w:p>
    <w:p w14:paraId="164C9878" w14:textId="5DA508C0" w:rsidR="00756D1C" w:rsidRPr="00756D1C" w:rsidRDefault="00756D1C" w:rsidP="00756D1C">
      <w:pPr>
        <w:ind w:left="720"/>
        <w:rPr>
          <w:i/>
        </w:rPr>
      </w:pPr>
      <w:r w:rsidRPr="00756D1C">
        <w:rPr>
          <w:i/>
        </w:rPr>
        <w:t xml:space="preserve">You can use the tabs bar to delete more than one worksheet at a time. To select a block of worksheets whose tabs are adjacent to one another, click the tab at one end of the block, then while holding down the Shift key, click the tab at the other end. To select a group of worksheets that might not be adjacent, click one worksheet’s tab, then while holding down the Ctrl key, click each tab for the others. Once all the tabs you want to </w:t>
      </w:r>
      <w:r w:rsidRPr="00756D1C">
        <w:rPr>
          <w:i/>
        </w:rPr>
        <w:lastRenderedPageBreak/>
        <w:t xml:space="preserve">delete are highlighted, right-click any of those tabs and in the shortcut menu, and then click </w:t>
      </w:r>
      <w:proofErr w:type="gramStart"/>
      <w:r w:rsidRPr="00756D1C">
        <w:rPr>
          <w:i/>
        </w:rPr>
        <w:t>Delete</w:t>
      </w:r>
      <w:proofErr w:type="gramEnd"/>
      <w:r w:rsidRPr="00756D1C">
        <w:rPr>
          <w:i/>
        </w:rPr>
        <w:t>.</w:t>
      </w:r>
    </w:p>
    <w:p w14:paraId="1381F190" w14:textId="77777777" w:rsidR="00756D1C" w:rsidRPr="00756D1C" w:rsidRDefault="00756D1C" w:rsidP="00756D1C">
      <w:r w:rsidRPr="00756D1C">
        <w:rPr>
          <w:b/>
          <w:bCs/>
        </w:rPr>
        <w:t xml:space="preserve">5. </w:t>
      </w:r>
      <w:r w:rsidRPr="00756D1C">
        <w:t>SAVE the workbook.</w:t>
      </w:r>
    </w:p>
    <w:p w14:paraId="5C4D2F93" w14:textId="7B1CDD1A" w:rsidR="00756D1C" w:rsidRPr="00756D1C" w:rsidRDefault="00756D1C" w:rsidP="00756D1C">
      <w:pPr>
        <w:rPr>
          <w:b/>
        </w:rPr>
      </w:pPr>
      <w:r w:rsidRPr="00756D1C">
        <w:rPr>
          <w:b/>
        </w:rPr>
        <w:t>PAUSE. LEAVE it open to use in the next exercise.</w:t>
      </w:r>
    </w:p>
    <w:p w14:paraId="1F4D8E7C" w14:textId="3CC45468" w:rsidR="00756D1C" w:rsidRDefault="00756D1C" w:rsidP="00756D1C">
      <w:pPr>
        <w:pStyle w:val="Heading2"/>
      </w:pPr>
      <w:r>
        <w:t>Step-by-Step 8 – Work with Multiple Worksheets in a Workbook</w:t>
      </w:r>
    </w:p>
    <w:p w14:paraId="09A8D0D6" w14:textId="77777777" w:rsidR="00756D1C" w:rsidRPr="00756D1C" w:rsidRDefault="00756D1C" w:rsidP="00756D1C">
      <w:pPr>
        <w:rPr>
          <w:b/>
        </w:rPr>
      </w:pPr>
      <w:r w:rsidRPr="00756D1C">
        <w:rPr>
          <w:b/>
        </w:rPr>
        <w:t>GET READY. USE the workbook from the previous exercise.</w:t>
      </w:r>
    </w:p>
    <w:p w14:paraId="07AF0BA4" w14:textId="51275A21" w:rsidR="00756D1C" w:rsidRPr="00756D1C" w:rsidRDefault="00756D1C" w:rsidP="00756D1C">
      <w:r w:rsidRPr="00756D1C">
        <w:rPr>
          <w:b/>
          <w:bCs/>
        </w:rPr>
        <w:t xml:space="preserve">1. </w:t>
      </w:r>
      <w:r w:rsidRPr="00756D1C">
        <w:t xml:space="preserve">SAVE the workbook in the Lesson 8 folder as </w:t>
      </w:r>
      <w:r w:rsidRPr="00756D1C">
        <w:rPr>
          <w:b/>
          <w:bCs/>
          <w:i/>
          <w:iCs/>
        </w:rPr>
        <w:t>08 Spa Services Week of 2-18-13</w:t>
      </w:r>
      <w:r>
        <w:rPr>
          <w:b/>
          <w:bCs/>
          <w:i/>
          <w:iCs/>
        </w:rPr>
        <w:t xml:space="preserve"> </w:t>
      </w:r>
      <w:r w:rsidRPr="00756D1C">
        <w:rPr>
          <w:b/>
          <w:bCs/>
          <w:i/>
          <w:iCs/>
        </w:rPr>
        <w:t>Solution 2</w:t>
      </w:r>
      <w:r w:rsidRPr="00756D1C">
        <w:t>.</w:t>
      </w:r>
    </w:p>
    <w:p w14:paraId="3856F9B1" w14:textId="15ED7B6F" w:rsidR="00756D1C" w:rsidRPr="00756D1C" w:rsidRDefault="00756D1C" w:rsidP="00756D1C">
      <w:r w:rsidRPr="00756D1C">
        <w:rPr>
          <w:b/>
          <w:bCs/>
        </w:rPr>
        <w:t xml:space="preserve">2. </w:t>
      </w:r>
      <w:r w:rsidRPr="00756D1C">
        <w:t xml:space="preserve">Right-click any worksheet’s tab and click </w:t>
      </w:r>
      <w:r w:rsidRPr="00756D1C">
        <w:rPr>
          <w:b/>
          <w:bCs/>
        </w:rPr>
        <w:t>Select All Sheets</w:t>
      </w:r>
      <w:r w:rsidRPr="00756D1C">
        <w:t xml:space="preserve">. The title bar now reads </w:t>
      </w:r>
      <w:r w:rsidRPr="00756D1C">
        <w:rPr>
          <w:i/>
          <w:iCs/>
        </w:rPr>
        <w:t>Spa</w:t>
      </w:r>
      <w:r>
        <w:rPr>
          <w:i/>
          <w:iCs/>
        </w:rPr>
        <w:t xml:space="preserve"> </w:t>
      </w:r>
      <w:r w:rsidRPr="00756D1C">
        <w:rPr>
          <w:i/>
          <w:iCs/>
        </w:rPr>
        <w:t>Services Week of 2-18-13 Solution 2.xlsx [Group]</w:t>
      </w:r>
      <w:r w:rsidRPr="00756D1C">
        <w:t>. All visible worksheets are enrolled in</w:t>
      </w:r>
      <w:r>
        <w:t xml:space="preserve"> </w:t>
      </w:r>
      <w:r w:rsidRPr="00756D1C">
        <w:t>this group, whereas hidden worksheets are excluded. Although all the worksheets’ tabs</w:t>
      </w:r>
      <w:r>
        <w:t xml:space="preserve"> </w:t>
      </w:r>
      <w:r w:rsidRPr="00756D1C">
        <w:t>are now boldface, the active worksheet remains highlighted in green.</w:t>
      </w:r>
    </w:p>
    <w:p w14:paraId="7BB5C82D" w14:textId="77777777" w:rsidR="00756D1C" w:rsidRPr="00756D1C" w:rsidRDefault="00756D1C" w:rsidP="00756D1C">
      <w:r w:rsidRPr="00756D1C">
        <w:rPr>
          <w:b/>
          <w:bCs/>
        </w:rPr>
        <w:t xml:space="preserve">3. </w:t>
      </w:r>
      <w:r w:rsidRPr="00756D1C">
        <w:t xml:space="preserve">Select cells </w:t>
      </w:r>
      <w:r w:rsidRPr="00756D1C">
        <w:rPr>
          <w:b/>
          <w:bCs/>
        </w:rPr>
        <w:t>I8:M33</w:t>
      </w:r>
      <w:r w:rsidRPr="00756D1C">
        <w:t>.</w:t>
      </w:r>
    </w:p>
    <w:p w14:paraId="529DAC24" w14:textId="02C70145" w:rsidR="00756D1C" w:rsidRPr="00756D1C" w:rsidRDefault="00756D1C" w:rsidP="00756D1C">
      <w:r w:rsidRPr="00756D1C">
        <w:rPr>
          <w:b/>
          <w:bCs/>
        </w:rPr>
        <w:t xml:space="preserve">4. </w:t>
      </w:r>
      <w:r w:rsidRPr="00756D1C">
        <w:t xml:space="preserve">On the HOME tab, in the Number group, click </w:t>
      </w:r>
      <w:r w:rsidRPr="00756D1C">
        <w:rPr>
          <w:b/>
          <w:bCs/>
        </w:rPr>
        <w:t xml:space="preserve">$ </w:t>
      </w:r>
      <w:r w:rsidRPr="00756D1C">
        <w:t>(Accounting Number Format). The cell</w:t>
      </w:r>
      <w:r>
        <w:t xml:space="preserve"> </w:t>
      </w:r>
      <w:r w:rsidRPr="00756D1C">
        <w:t>formats for the range switch to a currency style where the dollar sign is aligned left,</w:t>
      </w:r>
      <w:r>
        <w:t xml:space="preserve"> </w:t>
      </w:r>
      <w:r w:rsidRPr="00756D1C">
        <w:t>and the value aligned right with dollars and cents. Column K (Facial) is too narrow for</w:t>
      </w:r>
      <w:r>
        <w:t xml:space="preserve"> </w:t>
      </w:r>
      <w:r w:rsidRPr="00756D1C">
        <w:t xml:space="preserve">its contents, so its values currently read </w:t>
      </w:r>
      <w:r w:rsidRPr="00756D1C">
        <w:rPr>
          <w:i/>
          <w:iCs/>
        </w:rPr>
        <w:t>####</w:t>
      </w:r>
      <w:r w:rsidRPr="00756D1C">
        <w:t>.</w:t>
      </w:r>
    </w:p>
    <w:p w14:paraId="6FB59675" w14:textId="24CF6DCC" w:rsidR="00756D1C" w:rsidRPr="00756D1C" w:rsidRDefault="00756D1C" w:rsidP="00756D1C">
      <w:pPr>
        <w:ind w:left="720"/>
        <w:rPr>
          <w:i/>
        </w:rPr>
      </w:pPr>
      <w:r w:rsidRPr="00756D1C">
        <w:rPr>
          <w:i/>
        </w:rPr>
        <w:t>You can paste data from the Clipboard to multiple worksheets simultaneously when they’re grouped like this. You cannot, however, paste linked or embedded data (see Lesson 6, “Formatting Cells and Ranges”) to multiple worksheets, only to one.</w:t>
      </w:r>
    </w:p>
    <w:p w14:paraId="2A281D4D" w14:textId="46998DB2" w:rsidR="00756D1C" w:rsidRPr="00756D1C" w:rsidRDefault="00756D1C" w:rsidP="00756D1C">
      <w:r w:rsidRPr="00756D1C">
        <w:rPr>
          <w:b/>
          <w:bCs/>
        </w:rPr>
        <w:t xml:space="preserve">5. </w:t>
      </w:r>
      <w:r w:rsidRPr="00756D1C">
        <w:t xml:space="preserve">Adjust the width of column </w:t>
      </w:r>
      <w:r w:rsidRPr="00756D1C">
        <w:rPr>
          <w:b/>
          <w:bCs/>
        </w:rPr>
        <w:t xml:space="preserve">K </w:t>
      </w:r>
      <w:r w:rsidRPr="00756D1C">
        <w:t>to fit its contents (see Lesson 7, “Formatting</w:t>
      </w:r>
      <w:r>
        <w:t xml:space="preserve"> </w:t>
      </w:r>
      <w:r w:rsidRPr="00756D1C">
        <w:t>Worksheets”).</w:t>
      </w:r>
    </w:p>
    <w:p w14:paraId="5FF8E53E" w14:textId="77777777" w:rsidR="00756D1C" w:rsidRPr="00756D1C" w:rsidRDefault="00756D1C" w:rsidP="00756D1C">
      <w:r w:rsidRPr="00756D1C">
        <w:rPr>
          <w:b/>
          <w:bCs/>
        </w:rPr>
        <w:t xml:space="preserve">6. </w:t>
      </w:r>
      <w:r w:rsidRPr="00756D1C">
        <w:t xml:space="preserve">Select column </w:t>
      </w:r>
      <w:r w:rsidRPr="00756D1C">
        <w:rPr>
          <w:b/>
          <w:bCs/>
        </w:rPr>
        <w:t>M</w:t>
      </w:r>
      <w:r w:rsidRPr="00756D1C">
        <w:t>.</w:t>
      </w:r>
    </w:p>
    <w:p w14:paraId="6A7F664B" w14:textId="77777777" w:rsidR="00756D1C" w:rsidRPr="00756D1C" w:rsidRDefault="00756D1C" w:rsidP="00756D1C">
      <w:r w:rsidRPr="00756D1C">
        <w:rPr>
          <w:b/>
          <w:bCs/>
        </w:rPr>
        <w:t xml:space="preserve">7. </w:t>
      </w:r>
      <w:r w:rsidRPr="00756D1C">
        <w:t xml:space="preserve">In the Font group, click </w:t>
      </w:r>
      <w:r w:rsidRPr="00756D1C">
        <w:rPr>
          <w:b/>
          <w:bCs/>
        </w:rPr>
        <w:t xml:space="preserve">B </w:t>
      </w:r>
      <w:r w:rsidRPr="00756D1C">
        <w:t>(Bold). All cells in column M are now boldfaced.</w:t>
      </w:r>
    </w:p>
    <w:p w14:paraId="3A5DD515" w14:textId="2D680788" w:rsidR="00756D1C" w:rsidRDefault="00756D1C" w:rsidP="00756D1C">
      <w:r w:rsidRPr="00756D1C">
        <w:rPr>
          <w:b/>
          <w:bCs/>
        </w:rPr>
        <w:t xml:space="preserve">8. </w:t>
      </w:r>
      <w:r w:rsidRPr="00756D1C">
        <w:t>Click the tab for a worksheet other than Wednesday. The worksheets are now</w:t>
      </w:r>
      <w:r>
        <w:t xml:space="preserve"> </w:t>
      </w:r>
      <w:r w:rsidRPr="00756D1C">
        <w:t>ungrouped, but the changes you made to the previous sheet are reflected in all three</w:t>
      </w:r>
      <w:r>
        <w:t xml:space="preserve"> worksheets</w:t>
      </w:r>
      <w:r w:rsidRPr="00756D1C">
        <w:t>.</w:t>
      </w:r>
      <w:r w:rsidR="00032AF4">
        <w:t xml:space="preserve">  See Figure 8-10 in the MOAC text to see how your workbook should now look.</w:t>
      </w:r>
    </w:p>
    <w:p w14:paraId="509E8DA2" w14:textId="77777777" w:rsidR="00032AF4" w:rsidRPr="00032AF4" w:rsidRDefault="00032AF4" w:rsidP="00032AF4">
      <w:r w:rsidRPr="00032AF4">
        <w:rPr>
          <w:b/>
          <w:bCs/>
        </w:rPr>
        <w:t xml:space="preserve">9. </w:t>
      </w:r>
      <w:r w:rsidRPr="00032AF4">
        <w:t xml:space="preserve">Select the </w:t>
      </w:r>
      <w:r w:rsidRPr="00032AF4">
        <w:rPr>
          <w:b/>
          <w:bCs/>
        </w:rPr>
        <w:t xml:space="preserve">Monday </w:t>
      </w:r>
      <w:r w:rsidRPr="00032AF4">
        <w:t>worksheet.</w:t>
      </w:r>
    </w:p>
    <w:p w14:paraId="099A7A39" w14:textId="3F0B66F1" w:rsidR="00032AF4" w:rsidRPr="00032AF4" w:rsidRDefault="00032AF4" w:rsidP="00032AF4">
      <w:r w:rsidRPr="00032AF4">
        <w:rPr>
          <w:b/>
          <w:bCs/>
        </w:rPr>
        <w:t xml:space="preserve">10. </w:t>
      </w:r>
      <w:r w:rsidRPr="00032AF4">
        <w:t xml:space="preserve">On the VIEW tab, in the Window group, click </w:t>
      </w:r>
      <w:r w:rsidRPr="00032AF4">
        <w:rPr>
          <w:b/>
          <w:bCs/>
        </w:rPr>
        <w:t>New Window</w:t>
      </w:r>
      <w:r w:rsidRPr="00032AF4">
        <w:t>. A new Excel window</w:t>
      </w:r>
      <w:r>
        <w:t xml:space="preserve"> </w:t>
      </w:r>
      <w:r w:rsidRPr="00032AF4">
        <w:t>appears, also containing the Monday worksheet.</w:t>
      </w:r>
    </w:p>
    <w:p w14:paraId="064FA012" w14:textId="77777777" w:rsidR="00032AF4" w:rsidRPr="00032AF4" w:rsidRDefault="00032AF4" w:rsidP="00032AF4">
      <w:r w:rsidRPr="00032AF4">
        <w:rPr>
          <w:b/>
          <w:bCs/>
        </w:rPr>
        <w:t xml:space="preserve">11. </w:t>
      </w:r>
      <w:r w:rsidRPr="00032AF4">
        <w:t xml:space="preserve">With the new window active, select the </w:t>
      </w:r>
      <w:r w:rsidRPr="00032AF4">
        <w:rPr>
          <w:b/>
          <w:bCs/>
        </w:rPr>
        <w:t xml:space="preserve">Tuesday </w:t>
      </w:r>
      <w:r w:rsidRPr="00032AF4">
        <w:t>worksheet.</w:t>
      </w:r>
    </w:p>
    <w:p w14:paraId="37BC9154" w14:textId="77777777" w:rsidR="00032AF4" w:rsidRPr="00032AF4" w:rsidRDefault="00032AF4" w:rsidP="00032AF4">
      <w:r w:rsidRPr="00032AF4">
        <w:rPr>
          <w:b/>
          <w:bCs/>
        </w:rPr>
        <w:t xml:space="preserve">12. </w:t>
      </w:r>
      <w:r w:rsidRPr="00032AF4">
        <w:t xml:space="preserve">Click the </w:t>
      </w:r>
      <w:r w:rsidRPr="00032AF4">
        <w:rPr>
          <w:b/>
          <w:bCs/>
        </w:rPr>
        <w:t xml:space="preserve">View </w:t>
      </w:r>
      <w:r w:rsidRPr="00032AF4">
        <w:t xml:space="preserve">tab and click </w:t>
      </w:r>
      <w:r w:rsidRPr="00032AF4">
        <w:rPr>
          <w:b/>
          <w:bCs/>
        </w:rPr>
        <w:t xml:space="preserve">New Window </w:t>
      </w:r>
      <w:r w:rsidRPr="00032AF4">
        <w:t>again. Another window appears.</w:t>
      </w:r>
    </w:p>
    <w:p w14:paraId="58202598" w14:textId="77777777" w:rsidR="00032AF4" w:rsidRPr="00032AF4" w:rsidRDefault="00032AF4" w:rsidP="00032AF4">
      <w:r w:rsidRPr="00032AF4">
        <w:rPr>
          <w:b/>
          <w:bCs/>
        </w:rPr>
        <w:t xml:space="preserve">13. </w:t>
      </w:r>
      <w:r w:rsidRPr="00032AF4">
        <w:t xml:space="preserve">With this new window active, select the </w:t>
      </w:r>
      <w:r w:rsidRPr="00032AF4">
        <w:rPr>
          <w:b/>
          <w:bCs/>
        </w:rPr>
        <w:t xml:space="preserve">Wednesday </w:t>
      </w:r>
      <w:r w:rsidRPr="00032AF4">
        <w:t>worksheet.</w:t>
      </w:r>
    </w:p>
    <w:p w14:paraId="4CDE484C" w14:textId="443E0598" w:rsidR="00032AF4" w:rsidRPr="00032AF4" w:rsidRDefault="00032AF4" w:rsidP="00032AF4">
      <w:r w:rsidRPr="00032AF4">
        <w:rPr>
          <w:b/>
          <w:bCs/>
        </w:rPr>
        <w:t xml:space="preserve">14. </w:t>
      </w:r>
      <w:r w:rsidRPr="00032AF4">
        <w:t xml:space="preserve">On the VIEW tab, in the Windows group, click </w:t>
      </w:r>
      <w:r w:rsidRPr="00032AF4">
        <w:rPr>
          <w:b/>
          <w:bCs/>
        </w:rPr>
        <w:t>Arrange All</w:t>
      </w:r>
      <w:r w:rsidRPr="00032AF4">
        <w:t>. The Arrange Windows</w:t>
      </w:r>
      <w:r>
        <w:t xml:space="preserve"> </w:t>
      </w:r>
      <w:r w:rsidRPr="00032AF4">
        <w:t>dialog box opens.</w:t>
      </w:r>
    </w:p>
    <w:p w14:paraId="38586D95" w14:textId="43C20985" w:rsidR="00032AF4" w:rsidRPr="00032AF4" w:rsidRDefault="00032AF4" w:rsidP="00032AF4">
      <w:r w:rsidRPr="00032AF4">
        <w:rPr>
          <w:b/>
          <w:bCs/>
        </w:rPr>
        <w:t xml:space="preserve">15. </w:t>
      </w:r>
      <w:r w:rsidRPr="00032AF4">
        <w:t xml:space="preserve">In the dialog box, click </w:t>
      </w:r>
      <w:r w:rsidRPr="00032AF4">
        <w:rPr>
          <w:b/>
          <w:bCs/>
        </w:rPr>
        <w:t>Vertical</w:t>
      </w:r>
      <w:r w:rsidRPr="00032AF4">
        <w:t xml:space="preserve">, and then click </w:t>
      </w:r>
      <w:r w:rsidRPr="00032AF4">
        <w:rPr>
          <w:b/>
          <w:bCs/>
        </w:rPr>
        <w:t>OK</w:t>
      </w:r>
      <w:r w:rsidRPr="00032AF4">
        <w:t>. Excel rearranges your three</w:t>
      </w:r>
      <w:r>
        <w:t xml:space="preserve"> </w:t>
      </w:r>
      <w:r w:rsidRPr="00032AF4">
        <w:t>windows to appear as shown in Figure 8-11</w:t>
      </w:r>
      <w:r>
        <w:t xml:space="preserve"> in the MOAC text</w:t>
      </w:r>
      <w:r w:rsidRPr="00032AF4">
        <w:t>.</w:t>
      </w:r>
    </w:p>
    <w:p w14:paraId="7C6E15FF" w14:textId="7EDDF869" w:rsidR="00032AF4" w:rsidRPr="00032AF4" w:rsidRDefault="00032AF4" w:rsidP="00032AF4">
      <w:pPr>
        <w:rPr>
          <w:b/>
        </w:rPr>
      </w:pPr>
      <w:r w:rsidRPr="00032AF4">
        <w:rPr>
          <w:b/>
        </w:rPr>
        <w:t>PAUSE. LEAVE the workbook open to use in the next exercise.</w:t>
      </w:r>
    </w:p>
    <w:p w14:paraId="0AF5C0B4" w14:textId="50BD6A54" w:rsidR="00032AF4" w:rsidRDefault="00032AF4" w:rsidP="00032AF4">
      <w:pPr>
        <w:pStyle w:val="Heading2"/>
      </w:pPr>
      <w:r>
        <w:lastRenderedPageBreak/>
        <w:t>Step-by-Step 9 – Hide and Unhide Worksheet Windows in a Workbook</w:t>
      </w:r>
    </w:p>
    <w:p w14:paraId="39F2A152" w14:textId="77777777" w:rsidR="00032AF4" w:rsidRPr="00032AF4" w:rsidRDefault="00032AF4" w:rsidP="00032AF4">
      <w:pPr>
        <w:rPr>
          <w:b/>
        </w:rPr>
      </w:pPr>
      <w:r w:rsidRPr="00032AF4">
        <w:rPr>
          <w:b/>
        </w:rPr>
        <w:t>GET READY. USE the workbook from the previous exercise.</w:t>
      </w:r>
    </w:p>
    <w:p w14:paraId="6F266307" w14:textId="00CBE015" w:rsidR="00032AF4" w:rsidRPr="00032AF4" w:rsidRDefault="00032AF4" w:rsidP="00032AF4">
      <w:r w:rsidRPr="00032AF4">
        <w:rPr>
          <w:b/>
          <w:bCs/>
        </w:rPr>
        <w:t xml:space="preserve">1. </w:t>
      </w:r>
      <w:r w:rsidRPr="00032AF4">
        <w:t>With all three non-hidden worksheets visible, click the title bar of the window</w:t>
      </w:r>
      <w:r>
        <w:t xml:space="preserve"> </w:t>
      </w:r>
      <w:r w:rsidRPr="00032AF4">
        <w:t>containing the Monday worksheet.</w:t>
      </w:r>
    </w:p>
    <w:p w14:paraId="2EB1ED7E" w14:textId="77777777" w:rsidR="00032AF4" w:rsidRPr="00032AF4" w:rsidRDefault="00032AF4" w:rsidP="00032AF4">
      <w:r w:rsidRPr="00032AF4">
        <w:rPr>
          <w:b/>
          <w:bCs/>
        </w:rPr>
        <w:t xml:space="preserve">2. </w:t>
      </w:r>
      <w:r w:rsidRPr="00032AF4">
        <w:t xml:space="preserve">On the VIEW tab, in the Window group, click </w:t>
      </w:r>
      <w:r w:rsidRPr="00032AF4">
        <w:rPr>
          <w:b/>
          <w:bCs/>
        </w:rPr>
        <w:t>Hide</w:t>
      </w:r>
      <w:r w:rsidRPr="00032AF4">
        <w:t>. The Monday window is closed.</w:t>
      </w:r>
    </w:p>
    <w:p w14:paraId="0333670F" w14:textId="0B65160D" w:rsidR="00032AF4" w:rsidRPr="00032AF4" w:rsidRDefault="00032AF4" w:rsidP="00032AF4">
      <w:r w:rsidRPr="00032AF4">
        <w:rPr>
          <w:b/>
          <w:bCs/>
        </w:rPr>
        <w:t xml:space="preserve">3. </w:t>
      </w:r>
      <w:r w:rsidRPr="00032AF4">
        <w:t xml:space="preserve">In either of the visible windows, on the VIEW tab, in the Window group, click </w:t>
      </w:r>
      <w:r w:rsidRPr="00032AF4">
        <w:rPr>
          <w:b/>
          <w:bCs/>
        </w:rPr>
        <w:t>Unhide</w:t>
      </w:r>
      <w:r w:rsidRPr="00032AF4">
        <w:t>.</w:t>
      </w:r>
      <w:r>
        <w:t xml:space="preserve">  </w:t>
      </w:r>
      <w:r w:rsidRPr="00032AF4">
        <w:t>The Unhide dialog box appears.</w:t>
      </w:r>
    </w:p>
    <w:p w14:paraId="66054E0A" w14:textId="77777777" w:rsidR="00032AF4" w:rsidRPr="00032AF4" w:rsidRDefault="00032AF4" w:rsidP="00032AF4">
      <w:r w:rsidRPr="00032AF4">
        <w:rPr>
          <w:b/>
          <w:bCs/>
        </w:rPr>
        <w:t xml:space="preserve">4. </w:t>
      </w:r>
      <w:r w:rsidRPr="00032AF4">
        <w:t xml:space="preserve">In the Unhide workbook list, choose the hidden window and click </w:t>
      </w:r>
      <w:r w:rsidRPr="00032AF4">
        <w:rPr>
          <w:b/>
          <w:bCs/>
        </w:rPr>
        <w:t>OK</w:t>
      </w:r>
      <w:r w:rsidRPr="00032AF4">
        <w:t>.</w:t>
      </w:r>
    </w:p>
    <w:p w14:paraId="5AA03FD3" w14:textId="748FBA30" w:rsidR="00032AF4" w:rsidRPr="00032AF4" w:rsidRDefault="00032AF4" w:rsidP="00032AF4">
      <w:pPr>
        <w:rPr>
          <w:b/>
        </w:rPr>
      </w:pPr>
      <w:r w:rsidRPr="00032AF4">
        <w:rPr>
          <w:b/>
        </w:rPr>
        <w:t>PAUSE. SAVE the workbook and LEAVE it open to use in the next exercise.</w:t>
      </w:r>
    </w:p>
    <w:p w14:paraId="400B9DA4" w14:textId="4514B602" w:rsidR="00032AF4" w:rsidRDefault="00032AF4" w:rsidP="00032AF4">
      <w:r>
        <w:t>Step-by-Step 10 – Use Zoom and Freeze to Change the Onscreen View</w:t>
      </w:r>
    </w:p>
    <w:p w14:paraId="531B3128" w14:textId="77777777" w:rsidR="00032AF4" w:rsidRPr="00032AF4" w:rsidRDefault="00032AF4" w:rsidP="00032AF4">
      <w:r w:rsidRPr="00032AF4">
        <w:t>GET READY. USE the workbook from the previous exercise.</w:t>
      </w:r>
    </w:p>
    <w:p w14:paraId="55399ACE" w14:textId="77777777" w:rsidR="00032AF4" w:rsidRPr="00032AF4" w:rsidRDefault="00032AF4" w:rsidP="00032AF4">
      <w:pPr>
        <w:rPr>
          <w:b/>
          <w:bCs/>
          <w:i/>
          <w:iCs/>
        </w:rPr>
      </w:pPr>
      <w:r w:rsidRPr="00032AF4">
        <w:rPr>
          <w:b/>
          <w:bCs/>
        </w:rPr>
        <w:t xml:space="preserve">1. </w:t>
      </w:r>
      <w:r w:rsidRPr="00032AF4">
        <w:t xml:space="preserve">SAVE the workbook in the Lesson 8 folder as </w:t>
      </w:r>
      <w:r w:rsidRPr="00032AF4">
        <w:rPr>
          <w:b/>
          <w:bCs/>
          <w:i/>
          <w:iCs/>
        </w:rPr>
        <w:t>08 Spa Services Week of 2-18-13</w:t>
      </w:r>
    </w:p>
    <w:p w14:paraId="1DF4B16C" w14:textId="77777777" w:rsidR="00032AF4" w:rsidRPr="00032AF4" w:rsidRDefault="00032AF4" w:rsidP="00032AF4">
      <w:pPr>
        <w:rPr>
          <w:b/>
          <w:bCs/>
          <w:i/>
          <w:iCs/>
        </w:rPr>
      </w:pPr>
      <w:r w:rsidRPr="00032AF4">
        <w:rPr>
          <w:b/>
          <w:bCs/>
          <w:i/>
          <w:iCs/>
        </w:rPr>
        <w:t>Solution 3.</w:t>
      </w:r>
    </w:p>
    <w:p w14:paraId="4F4734E1" w14:textId="77777777" w:rsidR="00032AF4" w:rsidRPr="00032AF4" w:rsidRDefault="00032AF4" w:rsidP="00032AF4">
      <w:r w:rsidRPr="00032AF4">
        <w:rPr>
          <w:b/>
          <w:bCs/>
        </w:rPr>
        <w:t xml:space="preserve">2. </w:t>
      </w:r>
      <w:r w:rsidRPr="00032AF4">
        <w:t>Maximize the window containing the Monday worksheet.</w:t>
      </w:r>
    </w:p>
    <w:p w14:paraId="79C481DD" w14:textId="77777777" w:rsidR="00032AF4" w:rsidRPr="00032AF4" w:rsidRDefault="00032AF4" w:rsidP="00032AF4">
      <w:r w:rsidRPr="00032AF4">
        <w:rPr>
          <w:b/>
          <w:bCs/>
        </w:rPr>
        <w:t xml:space="preserve">3. </w:t>
      </w:r>
      <w:r w:rsidRPr="00032AF4">
        <w:t xml:space="preserve">Select cell </w:t>
      </w:r>
      <w:r w:rsidRPr="00032AF4">
        <w:rPr>
          <w:b/>
          <w:bCs/>
        </w:rPr>
        <w:t>B8</w:t>
      </w:r>
      <w:r w:rsidRPr="00032AF4">
        <w:t>.</w:t>
      </w:r>
    </w:p>
    <w:p w14:paraId="02B6EB3B" w14:textId="77777777" w:rsidR="00032AF4" w:rsidRPr="00032AF4" w:rsidRDefault="00032AF4" w:rsidP="00032AF4">
      <w:r w:rsidRPr="00032AF4">
        <w:rPr>
          <w:b/>
          <w:bCs/>
        </w:rPr>
        <w:t xml:space="preserve">4. </w:t>
      </w:r>
      <w:r w:rsidRPr="00032AF4">
        <w:t>To increase magnification, click and hold the zoom control in the lower right corner</w:t>
      </w:r>
    </w:p>
    <w:p w14:paraId="28C4487D" w14:textId="49C042D1" w:rsidR="00032AF4" w:rsidRDefault="00032AF4" w:rsidP="00032AF4">
      <w:r w:rsidRPr="00032AF4">
        <w:t>(</w:t>
      </w:r>
      <w:proofErr w:type="gramStart"/>
      <w:r w:rsidRPr="00032AF4">
        <w:t>see</w:t>
      </w:r>
      <w:proofErr w:type="gramEnd"/>
      <w:r w:rsidRPr="00032AF4">
        <w:t xml:space="preserve"> </w:t>
      </w:r>
      <w:r>
        <w:t>below</w:t>
      </w:r>
      <w:r w:rsidRPr="00032AF4">
        <w:t>) and slide the pointer to the right. The maximum zoom is 400%. Notice</w:t>
      </w:r>
      <w:r>
        <w:t xml:space="preserve"> </w:t>
      </w:r>
      <w:r w:rsidRPr="00032AF4">
        <w:t>the window zooms in on the cell you select.</w:t>
      </w:r>
    </w:p>
    <w:p w14:paraId="255E97F1" w14:textId="1DDB722C" w:rsidR="00032AF4" w:rsidRPr="00032AF4" w:rsidRDefault="00032AF4" w:rsidP="00032AF4">
      <w:r>
        <w:rPr>
          <w:noProof/>
        </w:rPr>
        <w:drawing>
          <wp:anchor distT="0" distB="0" distL="114300" distR="114300" simplePos="0" relativeHeight="251659264" behindDoc="0" locked="0" layoutInCell="1" allowOverlap="1" wp14:anchorId="3063497A" wp14:editId="7D5FE827">
            <wp:simplePos x="0" y="0"/>
            <wp:positionH relativeFrom="margin">
              <wp:align>center</wp:align>
            </wp:positionH>
            <wp:positionV relativeFrom="paragraph">
              <wp:posOffset>-1905</wp:posOffset>
            </wp:positionV>
            <wp:extent cx="3410426" cy="258163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BC7FE7.tmp"/>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410426" cy="2581635"/>
                    </a:xfrm>
                    <a:prstGeom prst="rect">
                      <a:avLst/>
                    </a:prstGeom>
                  </pic:spPr>
                </pic:pic>
              </a:graphicData>
            </a:graphic>
            <wp14:sizeRelH relativeFrom="page">
              <wp14:pctWidth>0</wp14:pctWidth>
            </wp14:sizeRelH>
            <wp14:sizeRelV relativeFrom="page">
              <wp14:pctHeight>0</wp14:pctHeight>
            </wp14:sizeRelV>
          </wp:anchor>
        </w:drawing>
      </w:r>
    </w:p>
    <w:p w14:paraId="5AC83208" w14:textId="6AE5D41C" w:rsidR="00032AF4" w:rsidRPr="00032AF4" w:rsidRDefault="00032AF4" w:rsidP="00032AF4">
      <w:r w:rsidRPr="00032AF4">
        <w:rPr>
          <w:b/>
          <w:bCs/>
        </w:rPr>
        <w:t xml:space="preserve">5. </w:t>
      </w:r>
      <w:r w:rsidRPr="00032AF4">
        <w:t xml:space="preserve">Click the </w:t>
      </w:r>
      <w:r w:rsidRPr="00032AF4">
        <w:rPr>
          <w:b/>
          <w:bCs/>
        </w:rPr>
        <w:t xml:space="preserve">VIEW </w:t>
      </w:r>
      <w:r w:rsidRPr="00032AF4">
        <w:t xml:space="preserve">tab, and in the Zoom group, click </w:t>
      </w:r>
      <w:r w:rsidRPr="00032AF4">
        <w:rPr>
          <w:b/>
          <w:bCs/>
        </w:rPr>
        <w:t>100%</w:t>
      </w:r>
      <w:r w:rsidRPr="00032AF4">
        <w:t>. The worksheet returns to</w:t>
      </w:r>
      <w:r>
        <w:t xml:space="preserve"> </w:t>
      </w:r>
      <w:r w:rsidRPr="00032AF4">
        <w:t>standard magnification. Scroll to the top of the worksheet so that row 1 is visible again.</w:t>
      </w:r>
      <w:r>
        <w:t xml:space="preserve">  </w:t>
      </w:r>
      <w:r w:rsidRPr="00032AF4">
        <w:t>If you need to, scroll left so you can also see column A again.</w:t>
      </w:r>
    </w:p>
    <w:p w14:paraId="01C7BB85" w14:textId="22306104" w:rsidR="00032AF4" w:rsidRPr="00032AF4" w:rsidRDefault="00032AF4" w:rsidP="00032AF4">
      <w:r w:rsidRPr="00032AF4">
        <w:rPr>
          <w:b/>
          <w:bCs/>
        </w:rPr>
        <w:t xml:space="preserve">6. </w:t>
      </w:r>
      <w:r w:rsidRPr="00032AF4">
        <w:t xml:space="preserve">On the VIEW tab, in the Window group, click </w:t>
      </w:r>
      <w:r w:rsidRPr="00032AF4">
        <w:rPr>
          <w:b/>
          <w:bCs/>
        </w:rPr>
        <w:t>Freeze Panes</w:t>
      </w:r>
      <w:r w:rsidRPr="00032AF4">
        <w:t xml:space="preserve">, and then click </w:t>
      </w:r>
      <w:r w:rsidRPr="00032AF4">
        <w:rPr>
          <w:b/>
          <w:bCs/>
        </w:rPr>
        <w:t>Freeze Panes</w:t>
      </w:r>
      <w:r>
        <w:rPr>
          <w:b/>
          <w:bCs/>
        </w:rPr>
        <w:t xml:space="preserve"> </w:t>
      </w:r>
      <w:r w:rsidRPr="00032AF4">
        <w:t>in the menu that appears. Cells above and to the left of the selected cell (B8) are now</w:t>
      </w:r>
      <w:r>
        <w:t xml:space="preserve"> </w:t>
      </w:r>
      <w:r w:rsidRPr="00032AF4">
        <w:t>frozen in place for scrolling.</w:t>
      </w:r>
    </w:p>
    <w:p w14:paraId="73EF797D" w14:textId="18900F33" w:rsidR="00032AF4" w:rsidRDefault="00032AF4" w:rsidP="00032AF4">
      <w:r w:rsidRPr="00032AF4">
        <w:rPr>
          <w:b/>
          <w:bCs/>
        </w:rPr>
        <w:lastRenderedPageBreak/>
        <w:t xml:space="preserve">7. </w:t>
      </w:r>
      <w:r w:rsidRPr="00032AF4">
        <w:t>Scroll down so that row 33 comes close to the labels in row 7. Notice that rows 1</w:t>
      </w:r>
      <w:r>
        <w:t xml:space="preserve"> </w:t>
      </w:r>
      <w:r w:rsidRPr="00032AF4">
        <w:t>through 7 re</w:t>
      </w:r>
      <w:r>
        <w:t>main in place (see below).</w:t>
      </w:r>
    </w:p>
    <w:p w14:paraId="1761C8AF" w14:textId="77777777" w:rsidR="00032AF4" w:rsidRPr="00032AF4" w:rsidRDefault="00032AF4" w:rsidP="00032AF4">
      <w:pPr>
        <w:rPr>
          <w:b/>
          <w:bCs/>
        </w:rPr>
      </w:pPr>
      <w:r w:rsidRPr="00032AF4">
        <w:rPr>
          <w:b/>
          <w:bCs/>
        </w:rPr>
        <w:t xml:space="preserve">8. </w:t>
      </w:r>
      <w:r w:rsidRPr="00032AF4">
        <w:t xml:space="preserve">Press </w:t>
      </w:r>
      <w:r w:rsidRPr="00032AF4">
        <w:rPr>
          <w:b/>
          <w:bCs/>
        </w:rPr>
        <w:t xml:space="preserve">Ctrl + Home </w:t>
      </w:r>
      <w:r w:rsidRPr="00032AF4">
        <w:t xml:space="preserve">to scroll the worksheet to the top. In the Window group, click </w:t>
      </w:r>
      <w:r w:rsidRPr="00032AF4">
        <w:rPr>
          <w:b/>
          <w:bCs/>
        </w:rPr>
        <w:t>Freeze</w:t>
      </w:r>
    </w:p>
    <w:p w14:paraId="043C207C" w14:textId="279B2B4C" w:rsidR="00032AF4" w:rsidRPr="00032AF4" w:rsidRDefault="00032AF4" w:rsidP="00032AF4">
      <w:r>
        <w:rPr>
          <w:noProof/>
        </w:rPr>
        <w:drawing>
          <wp:anchor distT="91440" distB="91440" distL="114300" distR="114300" simplePos="0" relativeHeight="251660288" behindDoc="0" locked="0" layoutInCell="1" allowOverlap="1" wp14:anchorId="7953F127" wp14:editId="7F12F49B">
            <wp:simplePos x="0" y="0"/>
            <wp:positionH relativeFrom="margin">
              <wp:align>right</wp:align>
            </wp:positionH>
            <wp:positionV relativeFrom="paragraph">
              <wp:posOffset>519430</wp:posOffset>
            </wp:positionV>
            <wp:extent cx="5947746" cy="2368296"/>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BCBB71.tmp"/>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947746" cy="2368296"/>
                    </a:xfrm>
                    <a:prstGeom prst="rect">
                      <a:avLst/>
                    </a:prstGeom>
                  </pic:spPr>
                </pic:pic>
              </a:graphicData>
            </a:graphic>
            <wp14:sizeRelH relativeFrom="page">
              <wp14:pctWidth>0</wp14:pctWidth>
            </wp14:sizeRelH>
            <wp14:sizeRelV relativeFrom="page">
              <wp14:pctHeight>0</wp14:pctHeight>
            </wp14:sizeRelV>
          </wp:anchor>
        </w:drawing>
      </w:r>
      <w:r w:rsidRPr="00032AF4">
        <w:rPr>
          <w:b/>
          <w:bCs/>
        </w:rPr>
        <w:t>Panes</w:t>
      </w:r>
      <w:r w:rsidRPr="00032AF4">
        <w:t xml:space="preserve">, and then click </w:t>
      </w:r>
      <w:r w:rsidRPr="00032AF4">
        <w:rPr>
          <w:b/>
          <w:bCs/>
        </w:rPr>
        <w:t>Unfreeze Panes</w:t>
      </w:r>
      <w:r w:rsidRPr="00032AF4">
        <w:t>. The thin lines denoting the frozen borders of the</w:t>
      </w:r>
      <w:r>
        <w:t xml:space="preserve"> </w:t>
      </w:r>
      <w:r w:rsidRPr="00032AF4">
        <w:t>worksheet disappear.</w:t>
      </w:r>
    </w:p>
    <w:p w14:paraId="4F3753A0" w14:textId="10FE40D3" w:rsidR="00032AF4" w:rsidRPr="00032AF4" w:rsidRDefault="00032AF4" w:rsidP="00032AF4">
      <w:pPr>
        <w:rPr>
          <w:b/>
        </w:rPr>
      </w:pPr>
      <w:r w:rsidRPr="00032AF4">
        <w:rPr>
          <w:b/>
        </w:rPr>
        <w:t>PAUSE. LEAVE the workbook open to use in the next exercise.</w:t>
      </w:r>
    </w:p>
    <w:p w14:paraId="013A5DFC" w14:textId="2DD515EB" w:rsidR="00032AF4" w:rsidRDefault="00032AF4" w:rsidP="00032AF4">
      <w:pPr>
        <w:pStyle w:val="Heading2"/>
      </w:pPr>
      <w:r>
        <w:t>Step-by-Step 10 – Locate Data with the Find Command</w:t>
      </w:r>
    </w:p>
    <w:p w14:paraId="511E80EB" w14:textId="77777777" w:rsidR="00032AF4" w:rsidRPr="00032AF4" w:rsidRDefault="00032AF4" w:rsidP="00032AF4">
      <w:pPr>
        <w:rPr>
          <w:b/>
        </w:rPr>
      </w:pPr>
      <w:r w:rsidRPr="00032AF4">
        <w:rPr>
          <w:b/>
        </w:rPr>
        <w:t>GET READY. USE the workbook from the previous exercise.</w:t>
      </w:r>
    </w:p>
    <w:p w14:paraId="1A44A884" w14:textId="77777777" w:rsidR="00032AF4" w:rsidRPr="00032AF4" w:rsidRDefault="00032AF4" w:rsidP="00032AF4">
      <w:r w:rsidRPr="00032AF4">
        <w:rPr>
          <w:b/>
          <w:bCs/>
        </w:rPr>
        <w:t xml:space="preserve">1. </w:t>
      </w:r>
      <w:r w:rsidRPr="00032AF4">
        <w:t xml:space="preserve">Select the </w:t>
      </w:r>
      <w:r w:rsidRPr="00032AF4">
        <w:rPr>
          <w:b/>
          <w:bCs/>
        </w:rPr>
        <w:t xml:space="preserve">Monday </w:t>
      </w:r>
      <w:r w:rsidRPr="00032AF4">
        <w:t xml:space="preserve">worksheet. Select cell </w:t>
      </w:r>
      <w:r w:rsidRPr="00032AF4">
        <w:rPr>
          <w:b/>
          <w:bCs/>
        </w:rPr>
        <w:t>B8</w:t>
      </w:r>
      <w:r w:rsidRPr="00032AF4">
        <w:t>.</w:t>
      </w:r>
    </w:p>
    <w:p w14:paraId="736BDE7B" w14:textId="22FC74C2" w:rsidR="00032AF4" w:rsidRPr="00032AF4" w:rsidRDefault="00032AF4" w:rsidP="00032AF4">
      <w:r w:rsidRPr="00032AF4">
        <w:rPr>
          <w:b/>
          <w:bCs/>
        </w:rPr>
        <w:t xml:space="preserve">2. </w:t>
      </w:r>
      <w:r w:rsidRPr="00032AF4">
        <w:t xml:space="preserve">On the HOME tab, in the Editing group, click </w:t>
      </w:r>
      <w:r w:rsidRPr="00032AF4">
        <w:rPr>
          <w:b/>
          <w:bCs/>
        </w:rPr>
        <w:t xml:space="preserve">Find &amp; Select </w:t>
      </w:r>
      <w:r w:rsidRPr="00032AF4">
        <w:t>(the binoculars button). Click</w:t>
      </w:r>
      <w:r>
        <w:t xml:space="preserve"> </w:t>
      </w:r>
      <w:r w:rsidRPr="00032AF4">
        <w:rPr>
          <w:b/>
          <w:bCs/>
        </w:rPr>
        <w:t>Find</w:t>
      </w:r>
      <w:r w:rsidRPr="00032AF4">
        <w:t>. The Find and Replace dialog box appears.</w:t>
      </w:r>
    </w:p>
    <w:p w14:paraId="0C42F9FD" w14:textId="77777777" w:rsidR="00032AF4" w:rsidRPr="00032AF4" w:rsidRDefault="00032AF4" w:rsidP="00032AF4">
      <w:r w:rsidRPr="00032AF4">
        <w:rPr>
          <w:b/>
          <w:bCs/>
        </w:rPr>
        <w:t xml:space="preserve">3. </w:t>
      </w:r>
      <w:r w:rsidRPr="00032AF4">
        <w:t xml:space="preserve">In the dialog box, click </w:t>
      </w:r>
      <w:r w:rsidRPr="00032AF4">
        <w:rPr>
          <w:b/>
          <w:bCs/>
        </w:rPr>
        <w:t>Options</w:t>
      </w:r>
      <w:r w:rsidRPr="00032AF4">
        <w:t>. The dialog box expands.</w:t>
      </w:r>
    </w:p>
    <w:p w14:paraId="007D2892" w14:textId="77777777" w:rsidR="00032AF4" w:rsidRPr="00032AF4" w:rsidRDefault="00032AF4" w:rsidP="00032AF4">
      <w:r w:rsidRPr="00032AF4">
        <w:rPr>
          <w:b/>
          <w:bCs/>
        </w:rPr>
        <w:t xml:space="preserve">4. </w:t>
      </w:r>
      <w:r w:rsidRPr="00032AF4">
        <w:t xml:space="preserve">Click the </w:t>
      </w:r>
      <w:proofErr w:type="gramStart"/>
      <w:r w:rsidRPr="00032AF4">
        <w:rPr>
          <w:b/>
          <w:bCs/>
        </w:rPr>
        <w:t>Within</w:t>
      </w:r>
      <w:proofErr w:type="gramEnd"/>
      <w:r w:rsidRPr="00032AF4">
        <w:rPr>
          <w:b/>
          <w:bCs/>
        </w:rPr>
        <w:t xml:space="preserve"> </w:t>
      </w:r>
      <w:r w:rsidRPr="00032AF4">
        <w:t xml:space="preserve">down arrow, and in the drop-down list, click </w:t>
      </w:r>
      <w:r w:rsidRPr="00032AF4">
        <w:rPr>
          <w:b/>
          <w:bCs/>
        </w:rPr>
        <w:t>Workbook</w:t>
      </w:r>
      <w:r w:rsidRPr="00032AF4">
        <w:t>.</w:t>
      </w:r>
    </w:p>
    <w:p w14:paraId="5C8A0B5B" w14:textId="77777777" w:rsidR="00032AF4" w:rsidRPr="00032AF4" w:rsidRDefault="00032AF4" w:rsidP="00032AF4">
      <w:r w:rsidRPr="00032AF4">
        <w:rPr>
          <w:b/>
          <w:bCs/>
        </w:rPr>
        <w:t xml:space="preserve">5. </w:t>
      </w:r>
      <w:r w:rsidRPr="00032AF4">
        <w:t xml:space="preserve">Click the </w:t>
      </w:r>
      <w:r w:rsidRPr="00032AF4">
        <w:rPr>
          <w:b/>
          <w:bCs/>
        </w:rPr>
        <w:t xml:space="preserve">Look in </w:t>
      </w:r>
      <w:r w:rsidRPr="00032AF4">
        <w:t xml:space="preserve">down arrow, and in the drop-down list, click </w:t>
      </w:r>
      <w:r w:rsidRPr="00032AF4">
        <w:rPr>
          <w:b/>
          <w:bCs/>
        </w:rPr>
        <w:t>Values</w:t>
      </w:r>
      <w:r w:rsidRPr="00032AF4">
        <w:t>.</w:t>
      </w:r>
    </w:p>
    <w:p w14:paraId="6B43543C" w14:textId="67A99B36" w:rsidR="00032AF4" w:rsidRPr="00032AF4" w:rsidRDefault="00032AF4" w:rsidP="00032AF4">
      <w:r w:rsidRPr="00032AF4">
        <w:rPr>
          <w:b/>
          <w:bCs/>
        </w:rPr>
        <w:t xml:space="preserve">6. </w:t>
      </w:r>
      <w:r w:rsidRPr="00032AF4">
        <w:t xml:space="preserve">Click the </w:t>
      </w:r>
      <w:r w:rsidRPr="00032AF4">
        <w:rPr>
          <w:b/>
          <w:bCs/>
        </w:rPr>
        <w:t xml:space="preserve">Find what </w:t>
      </w:r>
      <w:r w:rsidRPr="00032AF4">
        <w:t>text box, delete any contents that might appear there, and</w:t>
      </w:r>
      <w:r>
        <w:t xml:space="preserve"> </w:t>
      </w:r>
      <w:r w:rsidRPr="00032AF4">
        <w:t xml:space="preserve">type </w:t>
      </w:r>
      <w:r w:rsidRPr="00032AF4">
        <w:rPr>
          <w:b/>
          <w:bCs/>
        </w:rPr>
        <w:t>Angela</w:t>
      </w:r>
      <w:r w:rsidRPr="00032AF4">
        <w:t xml:space="preserve">. Click </w:t>
      </w:r>
      <w:r w:rsidRPr="00032AF4">
        <w:rPr>
          <w:b/>
          <w:bCs/>
        </w:rPr>
        <w:t>Find Next</w:t>
      </w:r>
      <w:r w:rsidRPr="00032AF4">
        <w:t>. The workbook window moves to Wednesday, and</w:t>
      </w:r>
      <w:r>
        <w:t xml:space="preserve"> </w:t>
      </w:r>
      <w:r w:rsidRPr="00032AF4">
        <w:t xml:space="preserve">automatically selects </w:t>
      </w:r>
      <w:r w:rsidRPr="00032AF4">
        <w:rPr>
          <w:i/>
          <w:iCs/>
        </w:rPr>
        <w:t xml:space="preserve">Angela </w:t>
      </w:r>
      <w:r w:rsidRPr="00032AF4">
        <w:t>in cell B9. Meanwhile, th</w:t>
      </w:r>
      <w:r>
        <w:t>e dialog box appears</w:t>
      </w:r>
      <w:r w:rsidRPr="00032AF4">
        <w:t>.</w:t>
      </w:r>
    </w:p>
    <w:p w14:paraId="2E81B1E7" w14:textId="2A95D0D6" w:rsidR="00032AF4" w:rsidRPr="00032AF4" w:rsidRDefault="00032AF4" w:rsidP="00032AF4">
      <w:r w:rsidRPr="00032AF4">
        <w:rPr>
          <w:b/>
          <w:bCs/>
        </w:rPr>
        <w:t xml:space="preserve">7. </w:t>
      </w:r>
      <w:r w:rsidRPr="00032AF4">
        <w:t xml:space="preserve">Double-click the </w:t>
      </w:r>
      <w:r w:rsidRPr="00032AF4">
        <w:rPr>
          <w:b/>
          <w:bCs/>
        </w:rPr>
        <w:t xml:space="preserve">Find what </w:t>
      </w:r>
      <w:r w:rsidRPr="00032AF4">
        <w:t xml:space="preserve">text box, press </w:t>
      </w:r>
      <w:r w:rsidRPr="00032AF4">
        <w:rPr>
          <w:b/>
          <w:bCs/>
        </w:rPr>
        <w:t>Delete</w:t>
      </w:r>
      <w:r w:rsidRPr="00032AF4">
        <w:t xml:space="preserve">, and then type </w:t>
      </w:r>
      <w:r w:rsidRPr="00032AF4">
        <w:rPr>
          <w:b/>
          <w:bCs/>
        </w:rPr>
        <w:t>Beth</w:t>
      </w:r>
      <w:r w:rsidRPr="00032AF4">
        <w:t xml:space="preserve">. Click </w:t>
      </w:r>
      <w:r w:rsidRPr="00032AF4">
        <w:rPr>
          <w:b/>
          <w:bCs/>
        </w:rPr>
        <w:t>Find Next</w:t>
      </w:r>
      <w:r w:rsidRPr="00032AF4">
        <w:t>.</w:t>
      </w:r>
      <w:r>
        <w:t xml:space="preserve">  </w:t>
      </w:r>
      <w:r w:rsidRPr="00032AF4">
        <w:t>Excel highlights cell B15, whose contents include “</w:t>
      </w:r>
      <w:proofErr w:type="spellStart"/>
      <w:r w:rsidRPr="00032AF4">
        <w:t>beth</w:t>
      </w:r>
      <w:proofErr w:type="spellEnd"/>
      <w:r w:rsidRPr="00032AF4">
        <w:t>” in the middle of the cell and in</w:t>
      </w:r>
      <w:r>
        <w:t xml:space="preserve"> </w:t>
      </w:r>
      <w:r w:rsidRPr="00032AF4">
        <w:t>a non-matching case.</w:t>
      </w:r>
    </w:p>
    <w:p w14:paraId="4092B060" w14:textId="77777777" w:rsidR="00032AF4" w:rsidRPr="00032AF4" w:rsidRDefault="00032AF4" w:rsidP="00032AF4">
      <w:r w:rsidRPr="00032AF4">
        <w:rPr>
          <w:b/>
          <w:bCs/>
        </w:rPr>
        <w:t xml:space="preserve">8. </w:t>
      </w:r>
      <w:r w:rsidRPr="00032AF4">
        <w:t xml:space="preserve">Select cell </w:t>
      </w:r>
      <w:r w:rsidRPr="00032AF4">
        <w:rPr>
          <w:b/>
          <w:bCs/>
        </w:rPr>
        <w:t>B9</w:t>
      </w:r>
      <w:r w:rsidRPr="00032AF4">
        <w:t>.</w:t>
      </w:r>
    </w:p>
    <w:p w14:paraId="05936C3E" w14:textId="056C0BDB" w:rsidR="00032AF4" w:rsidRPr="00032AF4" w:rsidRDefault="00032AF4" w:rsidP="00032AF4">
      <w:r w:rsidRPr="00032AF4">
        <w:rPr>
          <w:b/>
          <w:bCs/>
        </w:rPr>
        <w:t xml:space="preserve">9. </w:t>
      </w:r>
      <w:r w:rsidRPr="00032AF4">
        <w:t xml:space="preserve">In the dialog box, click </w:t>
      </w:r>
      <w:r w:rsidRPr="00032AF4">
        <w:rPr>
          <w:b/>
          <w:bCs/>
        </w:rPr>
        <w:t>Match case</w:t>
      </w:r>
      <w:r w:rsidRPr="00032AF4">
        <w:t xml:space="preserve">, and then click </w:t>
      </w:r>
      <w:r w:rsidRPr="00032AF4">
        <w:rPr>
          <w:b/>
          <w:bCs/>
        </w:rPr>
        <w:t>Find Next</w:t>
      </w:r>
      <w:r w:rsidRPr="00032AF4">
        <w:t>. This time, Excel reports</w:t>
      </w:r>
      <w:r>
        <w:t xml:space="preserve"> </w:t>
      </w:r>
      <w:r w:rsidRPr="00032AF4">
        <w:t>the text can’t be found, because it’s looking for a name that begins with a capital “B.”</w:t>
      </w:r>
      <w:r>
        <w:t xml:space="preserve">  </w:t>
      </w:r>
      <w:r w:rsidRPr="00032AF4">
        <w:t xml:space="preserve">Click </w:t>
      </w:r>
      <w:r w:rsidRPr="00032AF4">
        <w:rPr>
          <w:b/>
          <w:bCs/>
        </w:rPr>
        <w:t xml:space="preserve">OK </w:t>
      </w:r>
      <w:r w:rsidRPr="00032AF4">
        <w:t>to dismiss the message.</w:t>
      </w:r>
    </w:p>
    <w:p w14:paraId="6F72B05D" w14:textId="77777777" w:rsidR="00032AF4" w:rsidRDefault="00032AF4">
      <w:pPr>
        <w:spacing w:after="200"/>
        <w:contextualSpacing w:val="0"/>
        <w:rPr>
          <w:b/>
          <w:bCs/>
        </w:rPr>
      </w:pPr>
      <w:r>
        <w:rPr>
          <w:b/>
          <w:bCs/>
        </w:rPr>
        <w:br w:type="page"/>
      </w:r>
    </w:p>
    <w:p w14:paraId="7D7287EA" w14:textId="5166CA7B" w:rsidR="00032AF4" w:rsidRDefault="00032AF4" w:rsidP="00032AF4">
      <w:r w:rsidRPr="00032AF4">
        <w:rPr>
          <w:b/>
          <w:bCs/>
        </w:rPr>
        <w:lastRenderedPageBreak/>
        <w:t xml:space="preserve">10. </w:t>
      </w:r>
      <w:r w:rsidRPr="00032AF4">
        <w:t xml:space="preserve">Double-click the </w:t>
      </w:r>
      <w:r w:rsidRPr="00032AF4">
        <w:rPr>
          <w:b/>
          <w:bCs/>
        </w:rPr>
        <w:t xml:space="preserve">Find what </w:t>
      </w:r>
      <w:r w:rsidRPr="00032AF4">
        <w:t xml:space="preserve">text box, press </w:t>
      </w:r>
      <w:r w:rsidRPr="00032AF4">
        <w:rPr>
          <w:b/>
          <w:bCs/>
        </w:rPr>
        <w:t>Delete</w:t>
      </w:r>
      <w:r w:rsidRPr="00032AF4">
        <w:t xml:space="preserve">, and then type </w:t>
      </w:r>
      <w:r w:rsidRPr="00032AF4">
        <w:rPr>
          <w:b/>
          <w:bCs/>
        </w:rPr>
        <w:t>420</w:t>
      </w:r>
      <w:r w:rsidRPr="00032AF4">
        <w:t xml:space="preserve">. Click </w:t>
      </w:r>
      <w:r w:rsidRPr="00032AF4">
        <w:rPr>
          <w:b/>
          <w:bCs/>
        </w:rPr>
        <w:t>Find All</w:t>
      </w:r>
      <w:r w:rsidRPr="00032AF4">
        <w:t>. The</w:t>
      </w:r>
      <w:r>
        <w:t xml:space="preserve"> </w:t>
      </w:r>
      <w:r w:rsidRPr="00032AF4">
        <w:t>dialog box shows a detailed report listing all the cells in the workbook that contain the</w:t>
      </w:r>
      <w:r>
        <w:t xml:space="preserve"> </w:t>
      </w:r>
      <w:r w:rsidRPr="00032AF4">
        <w:t xml:space="preserve">value </w:t>
      </w:r>
      <w:r>
        <w:t>420</w:t>
      </w:r>
      <w:r w:rsidRPr="00032AF4">
        <w:t>. In this case, it points to all the locations where customers</w:t>
      </w:r>
      <w:r>
        <w:t xml:space="preserve"> </w:t>
      </w:r>
      <w:r w:rsidRPr="00032AF4">
        <w:t>paid “the works” for all the services together.</w:t>
      </w:r>
    </w:p>
    <w:p w14:paraId="787529D1" w14:textId="3945AF65" w:rsidR="00032AF4" w:rsidRPr="00032AF4" w:rsidRDefault="00032AF4" w:rsidP="00032AF4">
      <w:r w:rsidRPr="00032AF4">
        <w:t>If you can’t see the complete list shown here, you can scroll the list up or down using the scroll</w:t>
      </w:r>
      <w:r>
        <w:t xml:space="preserve"> </w:t>
      </w:r>
      <w:r w:rsidRPr="00032AF4">
        <w:t>bar along the right side of the list, or you can expand the dialog box to make it bigger, as in. Click and hold on the lower right corner of the frame, and then drag down to</w:t>
      </w:r>
      <w:r>
        <w:t xml:space="preserve"> </w:t>
      </w:r>
      <w:r w:rsidRPr="00032AF4">
        <w:t>stretch the frame larger.</w:t>
      </w:r>
    </w:p>
    <w:p w14:paraId="360D3C05" w14:textId="160D6C8C" w:rsidR="00032AF4" w:rsidRPr="00032AF4" w:rsidRDefault="00032AF4" w:rsidP="00032AF4">
      <w:r w:rsidRPr="00032AF4">
        <w:rPr>
          <w:b/>
          <w:bCs/>
        </w:rPr>
        <w:t xml:space="preserve">11. </w:t>
      </w:r>
      <w:r w:rsidRPr="00032AF4">
        <w:t>Click the first item in the list whose Sheet entry is marked Tuesday. Excel brings up the</w:t>
      </w:r>
      <w:r>
        <w:t xml:space="preserve"> </w:t>
      </w:r>
      <w:r w:rsidRPr="00032AF4">
        <w:t>Tuesday worksheet and selects cell M9, which contains an entry for $420.00.</w:t>
      </w:r>
    </w:p>
    <w:p w14:paraId="34C44D9B" w14:textId="77777777" w:rsidR="00032AF4" w:rsidRPr="00032AF4" w:rsidRDefault="00032AF4" w:rsidP="00032AF4">
      <w:r w:rsidRPr="00032AF4">
        <w:rPr>
          <w:b/>
          <w:bCs/>
        </w:rPr>
        <w:t xml:space="preserve">12. </w:t>
      </w:r>
      <w:r w:rsidRPr="00032AF4">
        <w:t xml:space="preserve">Click </w:t>
      </w:r>
      <w:r w:rsidRPr="00032AF4">
        <w:rPr>
          <w:b/>
          <w:bCs/>
        </w:rPr>
        <w:t xml:space="preserve">Close </w:t>
      </w:r>
      <w:r w:rsidRPr="00032AF4">
        <w:t>to dismiss the dialog box.</w:t>
      </w:r>
    </w:p>
    <w:p w14:paraId="69E1F937" w14:textId="77777777" w:rsidR="00032AF4" w:rsidRPr="00032AF4" w:rsidRDefault="00032AF4" w:rsidP="00032AF4">
      <w:r w:rsidRPr="00032AF4">
        <w:rPr>
          <w:b/>
          <w:bCs/>
        </w:rPr>
        <w:t xml:space="preserve">13. </w:t>
      </w:r>
      <w:r w:rsidRPr="00032AF4">
        <w:t>Close the other two open workbook windows.</w:t>
      </w:r>
    </w:p>
    <w:p w14:paraId="1DE4DE44" w14:textId="1D229EE1" w:rsidR="00032AF4" w:rsidRPr="00032AF4" w:rsidRDefault="00032AF4" w:rsidP="00032AF4">
      <w:pPr>
        <w:rPr>
          <w:b/>
        </w:rPr>
      </w:pPr>
      <w:r w:rsidRPr="00032AF4">
        <w:rPr>
          <w:b/>
        </w:rPr>
        <w:t>PAUSE. LEAVE the workbook open to use in the next exercise.</w:t>
      </w:r>
    </w:p>
    <w:p w14:paraId="1C09F820" w14:textId="164CFBC9" w:rsidR="00032AF4" w:rsidRDefault="00783AB2" w:rsidP="00783AB2">
      <w:pPr>
        <w:pStyle w:val="Heading1"/>
      </w:pPr>
      <w:r>
        <w:t>Step-by-Step 11 – Replace Data with the Replace Command</w:t>
      </w:r>
    </w:p>
    <w:p w14:paraId="4C049D35" w14:textId="77777777" w:rsidR="00783AB2" w:rsidRPr="00783AB2" w:rsidRDefault="00783AB2" w:rsidP="00783AB2">
      <w:pPr>
        <w:rPr>
          <w:b/>
        </w:rPr>
      </w:pPr>
      <w:r w:rsidRPr="00783AB2">
        <w:rPr>
          <w:b/>
        </w:rPr>
        <w:t>GET READY. USE the workbook from the previous exercise.</w:t>
      </w:r>
    </w:p>
    <w:p w14:paraId="680FC51B" w14:textId="77777777" w:rsidR="00783AB2" w:rsidRPr="00783AB2" w:rsidRDefault="00783AB2" w:rsidP="00783AB2">
      <w:r w:rsidRPr="00783AB2">
        <w:rPr>
          <w:b/>
          <w:bCs/>
        </w:rPr>
        <w:t xml:space="preserve">1. </w:t>
      </w:r>
      <w:r w:rsidRPr="00783AB2">
        <w:t xml:space="preserve">Select the </w:t>
      </w:r>
      <w:r w:rsidRPr="00783AB2">
        <w:rPr>
          <w:b/>
          <w:bCs/>
        </w:rPr>
        <w:t xml:space="preserve">Wednesday </w:t>
      </w:r>
      <w:r w:rsidRPr="00783AB2">
        <w:t xml:space="preserve">worksheet. Select cell </w:t>
      </w:r>
      <w:r w:rsidRPr="00783AB2">
        <w:rPr>
          <w:b/>
          <w:bCs/>
        </w:rPr>
        <w:t>B8</w:t>
      </w:r>
      <w:r w:rsidRPr="00783AB2">
        <w:t>.</w:t>
      </w:r>
    </w:p>
    <w:p w14:paraId="48BD1196" w14:textId="38D77315" w:rsidR="00783AB2" w:rsidRPr="00783AB2" w:rsidRDefault="00783AB2" w:rsidP="00783AB2">
      <w:r w:rsidRPr="00783AB2">
        <w:rPr>
          <w:b/>
          <w:bCs/>
        </w:rPr>
        <w:t xml:space="preserve">2. </w:t>
      </w:r>
      <w:r w:rsidRPr="00783AB2">
        <w:t xml:space="preserve">On the HOME table, in the Editing group, click </w:t>
      </w:r>
      <w:r w:rsidRPr="00783AB2">
        <w:rPr>
          <w:b/>
          <w:bCs/>
        </w:rPr>
        <w:t>Find &amp; Select</w:t>
      </w:r>
      <w:r w:rsidRPr="00783AB2">
        <w:t xml:space="preserve">. Click </w:t>
      </w:r>
      <w:r w:rsidRPr="00783AB2">
        <w:rPr>
          <w:b/>
          <w:bCs/>
        </w:rPr>
        <w:t xml:space="preserve">Replace </w:t>
      </w:r>
      <w:r w:rsidRPr="00783AB2">
        <w:t>in the menu.</w:t>
      </w:r>
      <w:r>
        <w:t xml:space="preserve">  </w:t>
      </w:r>
      <w:r w:rsidRPr="00783AB2">
        <w:t>The Find and Replace dial</w:t>
      </w:r>
      <w:r>
        <w:t>og box appears</w:t>
      </w:r>
      <w:r w:rsidRPr="00783AB2">
        <w:t>.</w:t>
      </w:r>
    </w:p>
    <w:p w14:paraId="14EDDC7F" w14:textId="4BBC5394" w:rsidR="00783AB2" w:rsidRPr="00783AB2" w:rsidRDefault="00783AB2" w:rsidP="00783AB2">
      <w:r w:rsidRPr="00783AB2">
        <w:rPr>
          <w:b/>
          <w:bCs/>
        </w:rPr>
        <w:t xml:space="preserve">3. </w:t>
      </w:r>
      <w:r w:rsidRPr="00783AB2">
        <w:t xml:space="preserve">Make sure the dialog box is expanded and that </w:t>
      </w:r>
      <w:r w:rsidRPr="00783AB2">
        <w:rPr>
          <w:b/>
          <w:bCs/>
        </w:rPr>
        <w:t xml:space="preserve">Workbook </w:t>
      </w:r>
      <w:r w:rsidRPr="00783AB2">
        <w:t>is the selected option for</w:t>
      </w:r>
      <w:r>
        <w:t xml:space="preserve"> </w:t>
      </w:r>
      <w:proofErr w:type="gramStart"/>
      <w:r w:rsidRPr="00783AB2">
        <w:t>Within</w:t>
      </w:r>
      <w:proofErr w:type="gramEnd"/>
      <w:r w:rsidRPr="00783AB2">
        <w:t>.</w:t>
      </w:r>
    </w:p>
    <w:p w14:paraId="59F41FB2" w14:textId="1819F5D4" w:rsidR="00783AB2" w:rsidRPr="00783AB2" w:rsidRDefault="00783AB2" w:rsidP="00783AB2">
      <w:r w:rsidRPr="00783AB2">
        <w:rPr>
          <w:b/>
          <w:bCs/>
        </w:rPr>
        <w:t xml:space="preserve">4. </w:t>
      </w:r>
      <w:r w:rsidRPr="00783AB2">
        <w:t>If the Find what text box shows the contents of the previous search, then double-click</w:t>
      </w:r>
      <w:r>
        <w:t xml:space="preserve"> </w:t>
      </w:r>
      <w:r w:rsidRPr="00783AB2">
        <w:t xml:space="preserve">the text box and press </w:t>
      </w:r>
      <w:proofErr w:type="gramStart"/>
      <w:r w:rsidRPr="00783AB2">
        <w:rPr>
          <w:b/>
          <w:bCs/>
        </w:rPr>
        <w:t>Delete</w:t>
      </w:r>
      <w:proofErr w:type="gramEnd"/>
      <w:r w:rsidRPr="00783AB2">
        <w:rPr>
          <w:b/>
          <w:bCs/>
        </w:rPr>
        <w:t xml:space="preserve"> </w:t>
      </w:r>
      <w:r w:rsidRPr="00783AB2">
        <w:t>to erase its contents.</w:t>
      </w:r>
    </w:p>
    <w:p w14:paraId="0570E2C2" w14:textId="77777777" w:rsidR="00783AB2" w:rsidRPr="00783AB2" w:rsidRDefault="00783AB2" w:rsidP="00783AB2">
      <w:r w:rsidRPr="00783AB2">
        <w:rPr>
          <w:b/>
          <w:bCs/>
        </w:rPr>
        <w:t xml:space="preserve">5. </w:t>
      </w:r>
      <w:r w:rsidRPr="00783AB2">
        <w:t xml:space="preserve">Click in the </w:t>
      </w:r>
      <w:r w:rsidRPr="00783AB2">
        <w:rPr>
          <w:b/>
          <w:bCs/>
        </w:rPr>
        <w:t xml:space="preserve">Find what </w:t>
      </w:r>
      <w:r w:rsidRPr="00783AB2">
        <w:t xml:space="preserve">text box and type </w:t>
      </w:r>
      <w:r w:rsidRPr="00783AB2">
        <w:rPr>
          <w:b/>
          <w:bCs/>
        </w:rPr>
        <w:t>Micaela</w:t>
      </w:r>
      <w:r w:rsidRPr="00783AB2">
        <w:t>.</w:t>
      </w:r>
    </w:p>
    <w:p w14:paraId="6717654F" w14:textId="74B8AFAF" w:rsidR="00783AB2" w:rsidRPr="00783AB2" w:rsidRDefault="00783AB2" w:rsidP="00783AB2">
      <w:r w:rsidRPr="00783AB2">
        <w:rPr>
          <w:b/>
          <w:bCs/>
        </w:rPr>
        <w:t xml:space="preserve">6. </w:t>
      </w:r>
      <w:r w:rsidRPr="00783AB2">
        <w:t xml:space="preserve">Click in the </w:t>
      </w:r>
      <w:r w:rsidRPr="00783AB2">
        <w:rPr>
          <w:b/>
          <w:bCs/>
        </w:rPr>
        <w:t xml:space="preserve">Replace with </w:t>
      </w:r>
      <w:r w:rsidRPr="00783AB2">
        <w:t xml:space="preserve">text box and type </w:t>
      </w:r>
      <w:r w:rsidRPr="00783AB2">
        <w:rPr>
          <w:b/>
          <w:bCs/>
        </w:rPr>
        <w:t>Michaela</w:t>
      </w:r>
      <w:r w:rsidRPr="00783AB2">
        <w:t>. The dialog box should now</w:t>
      </w:r>
      <w:r>
        <w:t xml:space="preserve"> appear</w:t>
      </w:r>
      <w:r w:rsidRPr="00783AB2">
        <w:t>.</w:t>
      </w:r>
    </w:p>
    <w:p w14:paraId="4321D86C" w14:textId="642B9DA7" w:rsidR="00783AB2" w:rsidRPr="00783AB2" w:rsidRDefault="00783AB2" w:rsidP="00783AB2">
      <w:r w:rsidRPr="00783AB2">
        <w:rPr>
          <w:b/>
          <w:bCs/>
        </w:rPr>
        <w:t xml:space="preserve">7. </w:t>
      </w:r>
      <w:r w:rsidRPr="00783AB2">
        <w:t xml:space="preserve">Click </w:t>
      </w:r>
      <w:r w:rsidRPr="00783AB2">
        <w:rPr>
          <w:b/>
          <w:bCs/>
        </w:rPr>
        <w:t>Replace All</w:t>
      </w:r>
      <w:r w:rsidRPr="00783AB2">
        <w:t xml:space="preserve">. Excel searches for all instances of </w:t>
      </w:r>
      <w:r w:rsidRPr="00783AB2">
        <w:rPr>
          <w:i/>
          <w:iCs/>
        </w:rPr>
        <w:t xml:space="preserve">Micaela </w:t>
      </w:r>
      <w:r w:rsidRPr="00783AB2">
        <w:t>and adds an “h” to the</w:t>
      </w:r>
      <w:r>
        <w:t xml:space="preserve"> </w:t>
      </w:r>
      <w:r w:rsidRPr="00783AB2">
        <w:t>middle (correcting this client’s spelling), and then will notify you when the job is done.</w:t>
      </w:r>
      <w:r>
        <w:t xml:space="preserve">  </w:t>
      </w:r>
      <w:r w:rsidRPr="00783AB2">
        <w:t>Excel makes one replacement.</w:t>
      </w:r>
    </w:p>
    <w:p w14:paraId="04787CE2" w14:textId="77777777" w:rsidR="00783AB2" w:rsidRPr="00783AB2" w:rsidRDefault="00783AB2" w:rsidP="00783AB2">
      <w:r w:rsidRPr="00783AB2">
        <w:rPr>
          <w:b/>
          <w:bCs/>
        </w:rPr>
        <w:t xml:space="preserve">8. </w:t>
      </w:r>
      <w:r w:rsidRPr="00783AB2">
        <w:t xml:space="preserve">Click </w:t>
      </w:r>
      <w:r w:rsidRPr="00783AB2">
        <w:rPr>
          <w:b/>
          <w:bCs/>
        </w:rPr>
        <w:t>OK</w:t>
      </w:r>
      <w:r w:rsidRPr="00783AB2">
        <w:t xml:space="preserve">, and then click </w:t>
      </w:r>
      <w:r w:rsidRPr="00783AB2">
        <w:rPr>
          <w:b/>
          <w:bCs/>
        </w:rPr>
        <w:t>Close</w:t>
      </w:r>
      <w:r w:rsidRPr="00783AB2">
        <w:t>.</w:t>
      </w:r>
    </w:p>
    <w:p w14:paraId="60FE4940" w14:textId="1D5B8ED2" w:rsidR="00783AB2" w:rsidRPr="00783AB2" w:rsidRDefault="00783AB2" w:rsidP="00783AB2">
      <w:pPr>
        <w:rPr>
          <w:b/>
        </w:rPr>
      </w:pPr>
      <w:r w:rsidRPr="00783AB2">
        <w:rPr>
          <w:b/>
        </w:rPr>
        <w:t>SAVE the workbook. CLOSE Excel.</w:t>
      </w:r>
    </w:p>
    <w:p w14:paraId="784BF6FE" w14:textId="638881DC" w:rsidR="00783AB2" w:rsidRDefault="00783AB2">
      <w:pPr>
        <w:spacing w:after="200"/>
        <w:contextualSpacing w:val="0"/>
      </w:pPr>
      <w:bookmarkStart w:id="0" w:name="_GoBack"/>
      <w:bookmarkEnd w:id="0"/>
    </w:p>
    <w:sectPr w:rsidR="00783AB2">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5DDFE" w14:textId="77777777" w:rsidR="007923BC" w:rsidRDefault="007923BC" w:rsidP="006F2E3B">
      <w:pPr>
        <w:spacing w:after="0" w:line="240" w:lineRule="auto"/>
      </w:pPr>
      <w:r>
        <w:separator/>
      </w:r>
    </w:p>
  </w:endnote>
  <w:endnote w:type="continuationSeparator" w:id="0">
    <w:p w14:paraId="5245F1A7" w14:textId="77777777" w:rsidR="007923BC" w:rsidRDefault="007923BC" w:rsidP="006F2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188824"/>
      <w:docPartObj>
        <w:docPartGallery w:val="Page Numbers (Bottom of Page)"/>
        <w:docPartUnique/>
      </w:docPartObj>
    </w:sdtPr>
    <w:sdtEndPr/>
    <w:sdtContent>
      <w:sdt>
        <w:sdtPr>
          <w:id w:val="-1769616900"/>
          <w:docPartObj>
            <w:docPartGallery w:val="Page Numbers (Top of Page)"/>
            <w:docPartUnique/>
          </w:docPartObj>
        </w:sdtPr>
        <w:sdtEndPr/>
        <w:sdtContent>
          <w:p w14:paraId="145CDAA6" w14:textId="3E4DDADE" w:rsidR="00783AB2" w:rsidRDefault="00783AB2">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672C94">
              <w:rPr>
                <w:b/>
                <w:bCs/>
                <w:noProof/>
              </w:rPr>
              <w:t>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72C94">
              <w:rPr>
                <w:b/>
                <w:bCs/>
                <w:noProof/>
              </w:rPr>
              <w:t>8</w:t>
            </w:r>
            <w:r>
              <w:rPr>
                <w:b/>
                <w:bCs/>
                <w:szCs w:val="24"/>
              </w:rPr>
              <w:fldChar w:fldCharType="end"/>
            </w:r>
          </w:p>
        </w:sdtContent>
      </w:sdt>
    </w:sdtContent>
  </w:sdt>
  <w:p w14:paraId="4FFD7C7A" w14:textId="77777777" w:rsidR="00783AB2" w:rsidRDefault="00783A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B0B37" w14:textId="77777777" w:rsidR="007923BC" w:rsidRDefault="007923BC" w:rsidP="006F2E3B">
      <w:pPr>
        <w:spacing w:after="0" w:line="240" w:lineRule="auto"/>
      </w:pPr>
      <w:r>
        <w:separator/>
      </w:r>
    </w:p>
  </w:footnote>
  <w:footnote w:type="continuationSeparator" w:id="0">
    <w:p w14:paraId="616D8500" w14:textId="77777777" w:rsidR="007923BC" w:rsidRDefault="007923BC" w:rsidP="006F2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FAA8A" w14:textId="3761C9B6" w:rsidR="00783AB2" w:rsidRDefault="00783AB2">
    <w:pPr>
      <w:pStyle w:val="Header"/>
    </w:pPr>
    <w:r>
      <w:t>MSITA: Excel 2013</w:t>
    </w:r>
    <w:r>
      <w:tab/>
    </w:r>
    <w:r>
      <w:tab/>
      <w:t>Chapter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60921"/>
    <w:multiLevelType w:val="hybridMultilevel"/>
    <w:tmpl w:val="FEFC9A48"/>
    <w:lvl w:ilvl="0" w:tplc="BB122A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15E42"/>
    <w:multiLevelType w:val="hybridMultilevel"/>
    <w:tmpl w:val="62FAAF24"/>
    <w:lvl w:ilvl="0" w:tplc="963E3E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C4536"/>
    <w:multiLevelType w:val="hybridMultilevel"/>
    <w:tmpl w:val="76B810CA"/>
    <w:lvl w:ilvl="0" w:tplc="FD0ECC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7D603D"/>
    <w:multiLevelType w:val="hybridMultilevel"/>
    <w:tmpl w:val="4A588942"/>
    <w:lvl w:ilvl="0" w:tplc="91B8B3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BC0994"/>
    <w:multiLevelType w:val="hybridMultilevel"/>
    <w:tmpl w:val="923CB19C"/>
    <w:lvl w:ilvl="0" w:tplc="1AE056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644FBE"/>
    <w:multiLevelType w:val="hybridMultilevel"/>
    <w:tmpl w:val="C302DB84"/>
    <w:lvl w:ilvl="0" w:tplc="2092F1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C25CD1"/>
    <w:multiLevelType w:val="hybridMultilevel"/>
    <w:tmpl w:val="03065978"/>
    <w:lvl w:ilvl="0" w:tplc="85BC10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D51B09"/>
    <w:multiLevelType w:val="hybridMultilevel"/>
    <w:tmpl w:val="04385474"/>
    <w:lvl w:ilvl="0" w:tplc="5420E4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493EE0"/>
    <w:multiLevelType w:val="hybridMultilevel"/>
    <w:tmpl w:val="6C5A3306"/>
    <w:lvl w:ilvl="0" w:tplc="4E4E55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FD6F72"/>
    <w:multiLevelType w:val="hybridMultilevel"/>
    <w:tmpl w:val="9A2C2C9C"/>
    <w:lvl w:ilvl="0" w:tplc="80803C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76035E"/>
    <w:multiLevelType w:val="hybridMultilevel"/>
    <w:tmpl w:val="37484136"/>
    <w:lvl w:ilvl="0" w:tplc="39B068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9E040B"/>
    <w:multiLevelType w:val="hybridMultilevel"/>
    <w:tmpl w:val="CB808212"/>
    <w:lvl w:ilvl="0" w:tplc="963E3E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306328"/>
    <w:multiLevelType w:val="hybridMultilevel"/>
    <w:tmpl w:val="48462950"/>
    <w:lvl w:ilvl="0" w:tplc="7CB80D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BD4AF2"/>
    <w:multiLevelType w:val="hybridMultilevel"/>
    <w:tmpl w:val="4126BCE0"/>
    <w:lvl w:ilvl="0" w:tplc="16D8BC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3F55F2"/>
    <w:multiLevelType w:val="hybridMultilevel"/>
    <w:tmpl w:val="275EA378"/>
    <w:lvl w:ilvl="0" w:tplc="2C9266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945282"/>
    <w:multiLevelType w:val="hybridMultilevel"/>
    <w:tmpl w:val="E6B0A944"/>
    <w:lvl w:ilvl="0" w:tplc="267604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673A44"/>
    <w:multiLevelType w:val="hybridMultilevel"/>
    <w:tmpl w:val="51EAF502"/>
    <w:lvl w:ilvl="0" w:tplc="CC42A7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2"/>
  </w:num>
  <w:num w:numId="4">
    <w:abstractNumId w:val="8"/>
  </w:num>
  <w:num w:numId="5">
    <w:abstractNumId w:val="9"/>
  </w:num>
  <w:num w:numId="6">
    <w:abstractNumId w:val="1"/>
  </w:num>
  <w:num w:numId="7">
    <w:abstractNumId w:val="11"/>
  </w:num>
  <w:num w:numId="8">
    <w:abstractNumId w:val="16"/>
  </w:num>
  <w:num w:numId="9">
    <w:abstractNumId w:val="6"/>
  </w:num>
  <w:num w:numId="10">
    <w:abstractNumId w:val="7"/>
  </w:num>
  <w:num w:numId="11">
    <w:abstractNumId w:val="14"/>
  </w:num>
  <w:num w:numId="12">
    <w:abstractNumId w:val="15"/>
  </w:num>
  <w:num w:numId="13">
    <w:abstractNumId w:val="0"/>
  </w:num>
  <w:num w:numId="14">
    <w:abstractNumId w:val="12"/>
  </w:num>
  <w:num w:numId="15">
    <w:abstractNumId w:val="4"/>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E3B"/>
    <w:rsid w:val="00013610"/>
    <w:rsid w:val="00032AF4"/>
    <w:rsid w:val="000608F8"/>
    <w:rsid w:val="000A1678"/>
    <w:rsid w:val="00102781"/>
    <w:rsid w:val="001A27AC"/>
    <w:rsid w:val="001B3B8E"/>
    <w:rsid w:val="001E492F"/>
    <w:rsid w:val="00223389"/>
    <w:rsid w:val="00247499"/>
    <w:rsid w:val="00272AC2"/>
    <w:rsid w:val="00313379"/>
    <w:rsid w:val="00372019"/>
    <w:rsid w:val="003822F1"/>
    <w:rsid w:val="003A6DC2"/>
    <w:rsid w:val="003B6C86"/>
    <w:rsid w:val="003B7571"/>
    <w:rsid w:val="003E430F"/>
    <w:rsid w:val="004009E2"/>
    <w:rsid w:val="004561DD"/>
    <w:rsid w:val="004772B0"/>
    <w:rsid w:val="00490292"/>
    <w:rsid w:val="004F1D73"/>
    <w:rsid w:val="004F57C1"/>
    <w:rsid w:val="00554F68"/>
    <w:rsid w:val="0055743F"/>
    <w:rsid w:val="00577514"/>
    <w:rsid w:val="005821C8"/>
    <w:rsid w:val="005A2F4E"/>
    <w:rsid w:val="005A3CD5"/>
    <w:rsid w:val="005B6E26"/>
    <w:rsid w:val="005F54F5"/>
    <w:rsid w:val="00605681"/>
    <w:rsid w:val="00640138"/>
    <w:rsid w:val="00672C94"/>
    <w:rsid w:val="00677149"/>
    <w:rsid w:val="0069257A"/>
    <w:rsid w:val="006D0DEA"/>
    <w:rsid w:val="006F2E3B"/>
    <w:rsid w:val="00727C8B"/>
    <w:rsid w:val="00756D1C"/>
    <w:rsid w:val="00780BA0"/>
    <w:rsid w:val="00783AB2"/>
    <w:rsid w:val="00786256"/>
    <w:rsid w:val="007923BC"/>
    <w:rsid w:val="007A077D"/>
    <w:rsid w:val="007C3BE6"/>
    <w:rsid w:val="007E5D2A"/>
    <w:rsid w:val="007F521D"/>
    <w:rsid w:val="00804CF0"/>
    <w:rsid w:val="008534DF"/>
    <w:rsid w:val="008D7F25"/>
    <w:rsid w:val="008F13B5"/>
    <w:rsid w:val="008F54F7"/>
    <w:rsid w:val="00947D35"/>
    <w:rsid w:val="009F2EF2"/>
    <w:rsid w:val="00A36371"/>
    <w:rsid w:val="00A406EF"/>
    <w:rsid w:val="00A51844"/>
    <w:rsid w:val="00A7207A"/>
    <w:rsid w:val="00A7763E"/>
    <w:rsid w:val="00AD3533"/>
    <w:rsid w:val="00AD37E8"/>
    <w:rsid w:val="00AF1297"/>
    <w:rsid w:val="00B116E5"/>
    <w:rsid w:val="00B65337"/>
    <w:rsid w:val="00B71C82"/>
    <w:rsid w:val="00BD50BF"/>
    <w:rsid w:val="00BF11D5"/>
    <w:rsid w:val="00C60248"/>
    <w:rsid w:val="00CE3681"/>
    <w:rsid w:val="00CE5155"/>
    <w:rsid w:val="00D13A4F"/>
    <w:rsid w:val="00D21BA4"/>
    <w:rsid w:val="00D231A5"/>
    <w:rsid w:val="00D245EA"/>
    <w:rsid w:val="00D36ED6"/>
    <w:rsid w:val="00D4030A"/>
    <w:rsid w:val="00D7792F"/>
    <w:rsid w:val="00E0504F"/>
    <w:rsid w:val="00E25404"/>
    <w:rsid w:val="00E40FF9"/>
    <w:rsid w:val="00E47F98"/>
    <w:rsid w:val="00EA024E"/>
    <w:rsid w:val="00EB0AD3"/>
    <w:rsid w:val="00EF27E3"/>
    <w:rsid w:val="00F0334B"/>
    <w:rsid w:val="00F438C9"/>
    <w:rsid w:val="00FD5517"/>
    <w:rsid w:val="00FF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A7194"/>
  <w15:docId w15:val="{62833A3F-5CDF-4022-B8A0-414D9F27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571"/>
    <w:pPr>
      <w:spacing w:after="60"/>
      <w:contextualSpacing/>
    </w:pPr>
    <w:rPr>
      <w:sz w:val="24"/>
    </w:rPr>
  </w:style>
  <w:style w:type="paragraph" w:styleId="Heading1">
    <w:name w:val="heading 1"/>
    <w:basedOn w:val="Normal"/>
    <w:next w:val="Normal"/>
    <w:link w:val="Heading1Char"/>
    <w:uiPriority w:val="9"/>
    <w:qFormat/>
    <w:rsid w:val="006F2E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03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6256"/>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E3B"/>
  </w:style>
  <w:style w:type="paragraph" w:styleId="Footer">
    <w:name w:val="footer"/>
    <w:basedOn w:val="Normal"/>
    <w:link w:val="FooterChar"/>
    <w:uiPriority w:val="99"/>
    <w:unhideWhenUsed/>
    <w:rsid w:val="006F2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E3B"/>
  </w:style>
  <w:style w:type="paragraph" w:styleId="ListParagraph">
    <w:name w:val="List Paragraph"/>
    <w:basedOn w:val="Normal"/>
    <w:uiPriority w:val="34"/>
    <w:qFormat/>
    <w:rsid w:val="006F2E3B"/>
    <w:pPr>
      <w:ind w:left="720"/>
    </w:pPr>
  </w:style>
  <w:style w:type="character" w:customStyle="1" w:styleId="Heading1Char">
    <w:name w:val="Heading 1 Char"/>
    <w:basedOn w:val="DefaultParagraphFont"/>
    <w:link w:val="Heading1"/>
    <w:uiPriority w:val="9"/>
    <w:rsid w:val="006F2E3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F2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E3B"/>
    <w:rPr>
      <w:rFonts w:ascii="Tahoma" w:hAnsi="Tahoma" w:cs="Tahoma"/>
      <w:sz w:val="16"/>
      <w:szCs w:val="16"/>
    </w:rPr>
  </w:style>
  <w:style w:type="character" w:customStyle="1" w:styleId="Heading2Char">
    <w:name w:val="Heading 2 Char"/>
    <w:basedOn w:val="DefaultParagraphFont"/>
    <w:link w:val="Heading2"/>
    <w:uiPriority w:val="9"/>
    <w:rsid w:val="00D4030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F27E3"/>
    <w:pPr>
      <w:spacing w:after="0"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27E3"/>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F0334B"/>
    <w:rPr>
      <w:sz w:val="16"/>
      <w:szCs w:val="16"/>
    </w:rPr>
  </w:style>
  <w:style w:type="paragraph" w:styleId="CommentText">
    <w:name w:val="annotation text"/>
    <w:basedOn w:val="Normal"/>
    <w:link w:val="CommentTextChar"/>
    <w:uiPriority w:val="99"/>
    <w:semiHidden/>
    <w:unhideWhenUsed/>
    <w:rsid w:val="00F0334B"/>
    <w:pPr>
      <w:spacing w:line="240" w:lineRule="auto"/>
    </w:pPr>
    <w:rPr>
      <w:sz w:val="20"/>
      <w:szCs w:val="20"/>
    </w:rPr>
  </w:style>
  <w:style w:type="character" w:customStyle="1" w:styleId="CommentTextChar">
    <w:name w:val="Comment Text Char"/>
    <w:basedOn w:val="DefaultParagraphFont"/>
    <w:link w:val="CommentText"/>
    <w:uiPriority w:val="99"/>
    <w:semiHidden/>
    <w:rsid w:val="00F0334B"/>
    <w:rPr>
      <w:sz w:val="20"/>
      <w:szCs w:val="20"/>
    </w:rPr>
  </w:style>
  <w:style w:type="paragraph" w:styleId="CommentSubject">
    <w:name w:val="annotation subject"/>
    <w:basedOn w:val="CommentText"/>
    <w:next w:val="CommentText"/>
    <w:link w:val="CommentSubjectChar"/>
    <w:uiPriority w:val="99"/>
    <w:semiHidden/>
    <w:unhideWhenUsed/>
    <w:rsid w:val="00F0334B"/>
    <w:rPr>
      <w:b/>
      <w:bCs/>
    </w:rPr>
  </w:style>
  <w:style w:type="character" w:customStyle="1" w:styleId="CommentSubjectChar">
    <w:name w:val="Comment Subject Char"/>
    <w:basedOn w:val="CommentTextChar"/>
    <w:link w:val="CommentSubject"/>
    <w:uiPriority w:val="99"/>
    <w:semiHidden/>
    <w:rsid w:val="00F0334B"/>
    <w:rPr>
      <w:b/>
      <w:bCs/>
      <w:sz w:val="20"/>
      <w:szCs w:val="20"/>
    </w:rPr>
  </w:style>
  <w:style w:type="character" w:customStyle="1" w:styleId="Heading3Char">
    <w:name w:val="Heading 3 Char"/>
    <w:basedOn w:val="DefaultParagraphFont"/>
    <w:link w:val="Heading3"/>
    <w:uiPriority w:val="9"/>
    <w:rsid w:val="00786256"/>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0608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78B25-CAEB-4DF2-AFD9-A364146C2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2139</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Hank</dc:creator>
  <cp:lastModifiedBy>William Deese</cp:lastModifiedBy>
  <cp:revision>9</cp:revision>
  <cp:lastPrinted>2014-06-20T18:28:00Z</cp:lastPrinted>
  <dcterms:created xsi:type="dcterms:W3CDTF">2014-06-24T21:04:00Z</dcterms:created>
  <dcterms:modified xsi:type="dcterms:W3CDTF">2015-03-18T02:22:00Z</dcterms:modified>
</cp:coreProperties>
</file>