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Info for Global Business Project</w:t>
      </w:r>
    </w:p>
    <w:p w:rsidR="009209B6" w:rsidRDefault="00181B05" w:rsidP="009209B6">
      <w:pPr>
        <w:rPr>
          <w:sz w:val="56"/>
          <w:szCs w:val="56"/>
        </w:rPr>
      </w:pPr>
      <w:hyperlink r:id="rId4" w:history="1">
        <w:r w:rsidR="009209B6" w:rsidRPr="00964D06">
          <w:rPr>
            <w:rStyle w:val="Hyperlink"/>
            <w:sz w:val="56"/>
            <w:szCs w:val="56"/>
          </w:rPr>
          <w:t>http://money.cnn.com/magazines/fortune/global500/2011/full_list/index.html</w:t>
        </w:r>
      </w:hyperlink>
    </w:p>
    <w:p w:rsidR="009209B6" w:rsidRDefault="009209B6" w:rsidP="009209B6">
      <w:pPr>
        <w:rPr>
          <w:sz w:val="56"/>
          <w:szCs w:val="56"/>
        </w:rPr>
      </w:pPr>
      <w:bookmarkStart w:id="0" w:name="_GoBack"/>
      <w:bookmarkEnd w:id="0"/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Name of Global Business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History of Global Business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Countries where business in located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Countries where business is conducted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Geographic Factors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Cultural Factors</w:t>
      </w:r>
    </w:p>
    <w:p w:rsidR="009209B6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Economic Factors</w:t>
      </w:r>
    </w:p>
    <w:p w:rsidR="009209B6" w:rsidRPr="008B0FAB" w:rsidRDefault="009209B6" w:rsidP="009209B6">
      <w:pPr>
        <w:rPr>
          <w:sz w:val="56"/>
          <w:szCs w:val="56"/>
        </w:rPr>
      </w:pPr>
      <w:r>
        <w:rPr>
          <w:sz w:val="56"/>
          <w:szCs w:val="56"/>
        </w:rPr>
        <w:t>Political and Legal Factors</w:t>
      </w:r>
    </w:p>
    <w:p w:rsidR="00633612" w:rsidRDefault="00181B05"/>
    <w:sectPr w:rsidR="00633612" w:rsidSect="003C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B6"/>
    <w:rsid w:val="00181B05"/>
    <w:rsid w:val="003C784E"/>
    <w:rsid w:val="009209B6"/>
    <w:rsid w:val="00B02A4C"/>
    <w:rsid w:val="00E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9F05E-12C8-4D02-89B2-C5D9446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ey.cnn.com/magazines/fortune/global500/2011/full_li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Regina Blount</cp:lastModifiedBy>
  <cp:revision>2</cp:revision>
  <dcterms:created xsi:type="dcterms:W3CDTF">2016-11-06T15:13:00Z</dcterms:created>
  <dcterms:modified xsi:type="dcterms:W3CDTF">2016-11-06T15:13:00Z</dcterms:modified>
</cp:coreProperties>
</file>