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90" w:rsidRPr="00D74490" w:rsidRDefault="00D74490" w:rsidP="00D74490">
      <w:pPr>
        <w:widowControl w:val="0"/>
        <w:numPr>
          <w:ilvl w:val="0"/>
          <w:numId w:val="1"/>
        </w:numPr>
        <w:autoSpaceDE w:val="0"/>
        <w:autoSpaceDN w:val="0"/>
        <w:adjustRightInd w:val="0"/>
        <w:spacing w:after="0" w:line="240" w:lineRule="auto"/>
        <w:outlineLvl w:val="0"/>
        <w:rPr>
          <w:rFonts w:eastAsia="MS PGothic" w:cs="Calibri"/>
          <w:b/>
          <w:bCs/>
          <w:color w:val="0000CC"/>
          <w:sz w:val="24"/>
          <w:szCs w:val="24"/>
          <w14:shadow w14:blurRad="50800" w14:dist="38100" w14:dir="2700000" w14:sx="100000" w14:sy="100000" w14:kx="0" w14:ky="0" w14:algn="tl">
            <w14:srgbClr w14:val="000000">
              <w14:alpha w14:val="60000"/>
            </w14:srgbClr>
          </w14:shadow>
        </w:rPr>
      </w:pPr>
      <w:r w:rsidRPr="00D74490">
        <w:rPr>
          <w:rFonts w:eastAsia="MS PGothic" w:cs="Calibri"/>
          <w:b/>
          <w:bCs/>
          <w:color w:val="0000CC"/>
          <w:sz w:val="24"/>
          <w:szCs w:val="24"/>
          <w14:shadow w14:blurRad="50800" w14:dist="38100" w14:dir="2700000" w14:sx="100000" w14:sy="100000" w14:kx="0" w14:ky="0" w14:algn="tl">
            <w14:srgbClr w14:val="000000">
              <w14:alpha w14:val="60000"/>
            </w14:srgbClr>
          </w14:shadow>
        </w:rPr>
        <w:t>Step-by-Step: Apply a Theme to a Slide Master</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To apply a theme to a slide master, perform the following steps:</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Locate and open the </w:t>
      </w:r>
      <w:r w:rsidRPr="00D74490">
        <w:rPr>
          <w:rFonts w:eastAsia="MS PGothic" w:cs="Calibri"/>
          <w:b/>
          <w:bCs/>
          <w:i/>
          <w:iCs/>
          <w:color w:val="000000"/>
          <w:sz w:val="24"/>
          <w:szCs w:val="24"/>
        </w:rPr>
        <w:t>Rates</w:t>
      </w:r>
      <w:r w:rsidRPr="00D74490">
        <w:rPr>
          <w:rFonts w:eastAsia="MS PGothic" w:cs="Calibri"/>
          <w:color w:val="000000"/>
          <w:sz w:val="24"/>
          <w:szCs w:val="24"/>
        </w:rPr>
        <w:t xml:space="preserve"> presentation and save it as </w:t>
      </w:r>
      <w:r w:rsidRPr="00D74490">
        <w:rPr>
          <w:rFonts w:eastAsia="MS PGothic" w:cs="Calibri"/>
          <w:b/>
          <w:bCs/>
          <w:i/>
          <w:iCs/>
          <w:color w:val="000000"/>
          <w:sz w:val="24"/>
          <w:szCs w:val="24"/>
        </w:rPr>
        <w:t>Rates Masters</w:t>
      </w:r>
      <w:r w:rsidRPr="00D74490">
        <w:rPr>
          <w:rFonts w:eastAsia="MS PGothic" w:cs="Calibri"/>
          <w:color w:val="000000"/>
          <w:sz w:val="24"/>
          <w:szCs w:val="24"/>
        </w:rPr>
        <w:t>.</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With slide 1 active, click the </w:t>
      </w:r>
      <w:r w:rsidRPr="00D74490">
        <w:rPr>
          <w:rFonts w:eastAsia="MS PGothic" w:cs="Calibri"/>
          <w:b/>
          <w:bCs/>
          <w:color w:val="000000"/>
          <w:sz w:val="24"/>
          <w:szCs w:val="24"/>
        </w:rPr>
        <w:t>View</w:t>
      </w:r>
      <w:r w:rsidRPr="00D74490">
        <w:rPr>
          <w:rFonts w:eastAsia="MS PGothic" w:cs="Calibri"/>
          <w:color w:val="000000"/>
          <w:sz w:val="24"/>
          <w:szCs w:val="24"/>
        </w:rPr>
        <w:t xml:space="preserve"> tab.</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Click the </w:t>
      </w:r>
      <w:r w:rsidRPr="00D74490">
        <w:rPr>
          <w:rFonts w:eastAsia="MS PGothic" w:cs="Calibri"/>
          <w:b/>
          <w:bCs/>
          <w:color w:val="000000"/>
          <w:sz w:val="24"/>
          <w:szCs w:val="24"/>
        </w:rPr>
        <w:t>Slide Master</w:t>
      </w:r>
      <w:r w:rsidRPr="00D74490">
        <w:rPr>
          <w:rFonts w:eastAsia="MS PGothic" w:cs="Calibri"/>
          <w:color w:val="000000"/>
          <w:sz w:val="24"/>
          <w:szCs w:val="24"/>
        </w:rPr>
        <w:t xml:space="preserve"> </w:t>
      </w:r>
      <w:proofErr w:type="gramStart"/>
      <w:r w:rsidRPr="00D74490">
        <w:rPr>
          <w:rFonts w:eastAsia="MS PGothic" w:cs="Calibri"/>
          <w:color w:val="000000"/>
          <w:sz w:val="24"/>
          <w:szCs w:val="24"/>
        </w:rPr>
        <w:t>button</w:t>
      </w:r>
      <w:proofErr w:type="gramEnd"/>
      <w:r w:rsidRPr="00D74490">
        <w:rPr>
          <w:rFonts w:eastAsia="MS PGothic" w:cs="Calibri"/>
          <w:color w:val="000000"/>
          <w:sz w:val="24"/>
          <w:szCs w:val="24"/>
        </w:rPr>
        <w:t xml:space="preserve"> in the Presentation Views group. Slide Master </w:t>
      </w:r>
      <w:proofErr w:type="gramStart"/>
      <w:r w:rsidRPr="00D74490">
        <w:rPr>
          <w:rFonts w:eastAsia="MS PGothic" w:cs="Calibri"/>
          <w:color w:val="000000"/>
          <w:sz w:val="24"/>
          <w:szCs w:val="24"/>
        </w:rPr>
        <w:t>view</w:t>
      </w:r>
      <w:proofErr w:type="gramEnd"/>
      <w:r w:rsidRPr="00D74490">
        <w:rPr>
          <w:rFonts w:eastAsia="MS PGothic" w:cs="Calibri"/>
          <w:color w:val="000000"/>
          <w:sz w:val="24"/>
          <w:szCs w:val="24"/>
        </w:rPr>
        <w:t xml:space="preserve"> opens with the Title Slide Layout selected in the left pane, as above.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Click the first slide in the left pane, the slide master for the current theme. (It’s the top slide in the left pane, the one that is slightly larger than the others.)</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Click the </w:t>
      </w:r>
      <w:r w:rsidRPr="00D74490">
        <w:rPr>
          <w:rFonts w:eastAsia="MS PGothic" w:cs="Calibri"/>
          <w:b/>
          <w:bCs/>
          <w:color w:val="000000"/>
          <w:sz w:val="24"/>
          <w:szCs w:val="24"/>
        </w:rPr>
        <w:t>Themes</w:t>
      </w:r>
      <w:r w:rsidRPr="00D74490">
        <w:rPr>
          <w:rFonts w:eastAsia="MS PGothic" w:cs="Calibri"/>
          <w:color w:val="000000"/>
          <w:sz w:val="24"/>
          <w:szCs w:val="24"/>
        </w:rPr>
        <w:t xml:space="preserve"> button in the Slide Master tab to produce the Themes gallery; click the </w:t>
      </w:r>
      <w:r w:rsidRPr="00D74490">
        <w:rPr>
          <w:rFonts w:eastAsia="MS PGothic" w:cs="Calibri"/>
          <w:color w:val="000000"/>
          <w:sz w:val="24"/>
          <w:szCs w:val="24"/>
        </w:rPr>
        <w:br/>
      </w:r>
      <w:r w:rsidRPr="00D74490">
        <w:rPr>
          <w:rFonts w:eastAsia="MS PGothic" w:cs="Calibri"/>
          <w:b/>
          <w:bCs/>
          <w:color w:val="000000"/>
          <w:sz w:val="24"/>
          <w:szCs w:val="24"/>
        </w:rPr>
        <w:t>Solstice</w:t>
      </w:r>
      <w:r w:rsidRPr="00D74490">
        <w:rPr>
          <w:rFonts w:eastAsia="MS PGothic" w:cs="Calibri"/>
          <w:color w:val="000000"/>
          <w:sz w:val="24"/>
          <w:szCs w:val="24"/>
        </w:rPr>
        <w:t xml:space="preserve"> theme in the gallery. The theme is applied to the slide master as well as all slide </w:t>
      </w:r>
      <w:r w:rsidRPr="00D74490">
        <w:rPr>
          <w:rFonts w:eastAsia="MS PGothic" w:cs="Calibri"/>
          <w:color w:val="000000"/>
          <w:sz w:val="24"/>
          <w:szCs w:val="24"/>
        </w:rPr>
        <w:br/>
        <w:t>layouts in the left pane, as shown above.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b/>
          <w:bCs/>
          <w:color w:val="000000"/>
          <w:sz w:val="24"/>
          <w:szCs w:val="24"/>
        </w:rPr>
        <w:t>SAVE</w:t>
      </w:r>
      <w:r w:rsidRPr="00D74490">
        <w:rPr>
          <w:rFonts w:eastAsia="MS PGothic" w:cs="Calibri"/>
          <w:color w:val="000000"/>
          <w:sz w:val="24"/>
          <w:szCs w:val="24"/>
        </w:rPr>
        <w:t xml:space="preserve"> the presentation.</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b/>
          <w:bCs/>
          <w:color w:val="000000"/>
          <w:sz w:val="24"/>
          <w:szCs w:val="24"/>
        </w:rPr>
        <w:t>LEAVE</w:t>
      </w:r>
      <w:r w:rsidRPr="00D74490">
        <w:rPr>
          <w:rFonts w:eastAsia="MS PGothic" w:cs="Calibri"/>
          <w:color w:val="000000"/>
          <w:sz w:val="24"/>
          <w:szCs w:val="24"/>
        </w:rPr>
        <w:t xml:space="preserve"> the presentation open in Slide Master </w:t>
      </w:r>
      <w:proofErr w:type="gramStart"/>
      <w:r w:rsidRPr="00D74490">
        <w:rPr>
          <w:rFonts w:eastAsia="MS PGothic" w:cs="Calibri"/>
          <w:color w:val="000000"/>
          <w:sz w:val="24"/>
          <w:szCs w:val="24"/>
        </w:rPr>
        <w:t>view</w:t>
      </w:r>
      <w:proofErr w:type="gramEnd"/>
      <w:r w:rsidRPr="00D74490">
        <w:rPr>
          <w:rFonts w:eastAsia="MS PGothic" w:cs="Calibri"/>
          <w:color w:val="000000"/>
          <w:sz w:val="24"/>
          <w:szCs w:val="24"/>
        </w:rPr>
        <w:t xml:space="preserve"> to use in the next exercise.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The slide master, displayed at the top of the left pane, looks like a blank Title and Content slide. To change to the master, edit it as you would any slide using tools on any of the Ribbon’s tabs.</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Some changes you make to the slide master display on the masters for other slide layouts. You can also click any of these layouts to display it in the Slide pane so you can make changes to that layout. Any changes you make to these layouts will display on slides that use those layouts. Your changed masters display in the slide layout gallery to be available when you create new slides.</w:t>
      </w:r>
    </w:p>
    <w:p w:rsidR="00D74490" w:rsidRPr="00D74490" w:rsidRDefault="00D74490" w:rsidP="00D74490">
      <w:pPr>
        <w:widowControl w:val="0"/>
        <w:autoSpaceDE w:val="0"/>
        <w:autoSpaceDN w:val="0"/>
        <w:adjustRightInd w:val="0"/>
        <w:spacing w:after="0" w:line="240" w:lineRule="auto"/>
        <w:ind w:left="540" w:hanging="540"/>
        <w:outlineLvl w:val="1"/>
        <w:rPr>
          <w:rFonts w:eastAsia="MS PGothic" w:cs="Calibri"/>
          <w:color w:val="000000"/>
          <w:sz w:val="24"/>
          <w:szCs w:val="24"/>
        </w:rPr>
      </w:pPr>
    </w:p>
    <w:p w:rsidR="00D74490" w:rsidRPr="00D74490" w:rsidRDefault="00D74490" w:rsidP="00D74490">
      <w:pPr>
        <w:widowControl w:val="0"/>
        <w:numPr>
          <w:ilvl w:val="0"/>
          <w:numId w:val="1"/>
        </w:numPr>
        <w:autoSpaceDE w:val="0"/>
        <w:autoSpaceDN w:val="0"/>
        <w:adjustRightInd w:val="0"/>
        <w:spacing w:after="0" w:line="240" w:lineRule="auto"/>
        <w:outlineLvl w:val="0"/>
        <w:rPr>
          <w:rFonts w:eastAsia="MS PGothic" w:cs="Calibri"/>
          <w:b/>
          <w:bCs/>
          <w:color w:val="0000CC"/>
          <w:sz w:val="24"/>
          <w:szCs w:val="24"/>
          <w14:shadow w14:blurRad="50800" w14:dist="38100" w14:dir="2700000" w14:sx="100000" w14:sy="100000" w14:kx="0" w14:ky="0" w14:algn="tl">
            <w14:srgbClr w14:val="000000">
              <w14:alpha w14:val="60000"/>
            </w14:srgbClr>
          </w14:shadow>
        </w:rPr>
      </w:pPr>
      <w:r w:rsidRPr="00D74490">
        <w:rPr>
          <w:rFonts w:eastAsia="MS PGothic" w:cs="Calibri"/>
          <w:b/>
          <w:bCs/>
          <w:color w:val="0000CC"/>
          <w:sz w:val="24"/>
          <w:szCs w:val="24"/>
          <w14:shadow w14:blurRad="50800" w14:dist="38100" w14:dir="2700000" w14:sx="100000" w14:sy="100000" w14:kx="0" w14:ky="0" w14:algn="tl">
            <w14:srgbClr w14:val="000000">
              <w14:alpha w14:val="60000"/>
            </w14:srgbClr>
          </w14:shadow>
        </w:rPr>
        <w:t>Step-by-Step: Move and Resize Placeholders</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b/>
          <w:bCs/>
          <w:color w:val="000000"/>
          <w:sz w:val="24"/>
          <w:szCs w:val="24"/>
        </w:rPr>
        <w:t>USE</w:t>
      </w:r>
      <w:r w:rsidRPr="00D74490">
        <w:rPr>
          <w:rFonts w:eastAsia="MS PGothic" w:cs="Calibri"/>
          <w:color w:val="000000"/>
          <w:sz w:val="24"/>
          <w:szCs w:val="24"/>
        </w:rPr>
        <w:t xml:space="preserve"> the </w:t>
      </w:r>
      <w:r w:rsidRPr="00D74490">
        <w:rPr>
          <w:rFonts w:eastAsia="MS PGothic" w:cs="Calibri"/>
          <w:b/>
          <w:bCs/>
          <w:i/>
          <w:iCs/>
          <w:color w:val="000000"/>
          <w:sz w:val="24"/>
          <w:szCs w:val="24"/>
        </w:rPr>
        <w:t>Rates Masters</w:t>
      </w:r>
      <w:r w:rsidRPr="00D74490">
        <w:rPr>
          <w:rFonts w:eastAsia="MS PGothic" w:cs="Calibri"/>
          <w:color w:val="000000"/>
          <w:sz w:val="24"/>
          <w:szCs w:val="24"/>
        </w:rPr>
        <w:t xml:space="preserve"> presentation that is still open from the previous exercise.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In Slide Master </w:t>
      </w:r>
      <w:proofErr w:type="gramStart"/>
      <w:r w:rsidRPr="00D74490">
        <w:rPr>
          <w:rFonts w:eastAsia="MS PGothic" w:cs="Calibri"/>
          <w:color w:val="000000"/>
          <w:sz w:val="24"/>
          <w:szCs w:val="24"/>
        </w:rPr>
        <w:t>view</w:t>
      </w:r>
      <w:proofErr w:type="gramEnd"/>
      <w:r w:rsidRPr="00D74490">
        <w:rPr>
          <w:rFonts w:eastAsia="MS PGothic" w:cs="Calibri"/>
          <w:color w:val="000000"/>
          <w:sz w:val="24"/>
          <w:szCs w:val="24"/>
        </w:rPr>
        <w:t xml:space="preserve">, click to select the </w:t>
      </w:r>
      <w:r w:rsidRPr="00D74490">
        <w:rPr>
          <w:rFonts w:eastAsia="MS PGothic" w:cs="Calibri"/>
          <w:b/>
          <w:bCs/>
          <w:color w:val="000000"/>
          <w:sz w:val="24"/>
          <w:szCs w:val="24"/>
        </w:rPr>
        <w:t xml:space="preserve">layout master for the Title Slide Layout </w:t>
      </w:r>
      <w:r w:rsidRPr="00D74490">
        <w:rPr>
          <w:rFonts w:eastAsia="MS PGothic" w:cs="Calibri"/>
          <w:color w:val="000000"/>
          <w:sz w:val="24"/>
          <w:szCs w:val="24"/>
        </w:rPr>
        <w:t xml:space="preserve">in the left pane (hover your cursor over the slide to see a </w:t>
      </w:r>
      <w:proofErr w:type="spellStart"/>
      <w:r w:rsidRPr="00D74490">
        <w:rPr>
          <w:rFonts w:eastAsia="MS PGothic" w:cs="Calibri"/>
          <w:color w:val="000000"/>
          <w:sz w:val="24"/>
          <w:szCs w:val="24"/>
        </w:rPr>
        <w:t>KeyTip</w:t>
      </w:r>
      <w:proofErr w:type="spellEnd"/>
      <w:r w:rsidRPr="00D74490">
        <w:rPr>
          <w:rFonts w:eastAsia="MS PGothic" w:cs="Calibri"/>
          <w:color w:val="000000"/>
          <w:sz w:val="24"/>
          <w:szCs w:val="24"/>
        </w:rPr>
        <w:t xml:space="preserve"> indicating the layout master’s name). The Title Slide layout master appears in the right pane.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In the Title Slide layout master, click the</w:t>
      </w:r>
      <w:r w:rsidRPr="00D74490">
        <w:rPr>
          <w:rFonts w:eastAsia="MS PGothic" w:cs="Calibri"/>
          <w:b/>
          <w:bCs/>
          <w:color w:val="000000"/>
          <w:sz w:val="24"/>
          <w:szCs w:val="24"/>
        </w:rPr>
        <w:t xml:space="preserve"> outer border of the subtitle placeholder</w:t>
      </w:r>
      <w:r w:rsidRPr="00D74490">
        <w:rPr>
          <w:rFonts w:eastAsia="MS PGothic" w:cs="Calibri"/>
          <w:color w:val="000000"/>
          <w:sz w:val="24"/>
          <w:szCs w:val="24"/>
        </w:rPr>
        <w:t xml:space="preserve"> (click to edit Master subtitle style) to select that text box.</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Drag </w:t>
      </w:r>
      <w:r w:rsidRPr="00D74490">
        <w:rPr>
          <w:rFonts w:eastAsia="MS PGothic" w:cs="Calibri"/>
          <w:b/>
          <w:bCs/>
          <w:color w:val="000000"/>
          <w:sz w:val="24"/>
          <w:szCs w:val="24"/>
        </w:rPr>
        <w:t>the bottom selection handle</w:t>
      </w:r>
      <w:r w:rsidRPr="00D74490">
        <w:rPr>
          <w:rFonts w:eastAsia="MS PGothic" w:cs="Calibri"/>
          <w:color w:val="000000"/>
          <w:sz w:val="24"/>
          <w:szCs w:val="24"/>
        </w:rPr>
        <w:t xml:space="preserve"> upward to decrease the height of the subtitle placeholder to 1” (see above).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Position the mouse pointer over the border of the subtitle placeholder, but not over a selection handle, so that the mouse pointer becomes a four-headed arrow (see above). Click and drag </w:t>
      </w:r>
      <w:r w:rsidRPr="00D74490">
        <w:rPr>
          <w:rFonts w:eastAsia="MS PGothic" w:cs="Calibri"/>
          <w:b/>
          <w:bCs/>
          <w:color w:val="000000"/>
          <w:sz w:val="24"/>
          <w:szCs w:val="24"/>
        </w:rPr>
        <w:t>the box</w:t>
      </w:r>
      <w:r w:rsidRPr="00D74490">
        <w:rPr>
          <w:rFonts w:eastAsia="MS PGothic" w:cs="Calibri"/>
          <w:color w:val="000000"/>
          <w:sz w:val="24"/>
          <w:szCs w:val="24"/>
        </w:rPr>
        <w:t xml:space="preserve"> to the bottom of the slide. </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Using the same process as in step 4, move the title placeholder immediately above the subtitle, as shown at right.</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b/>
          <w:bCs/>
          <w:color w:val="000000"/>
          <w:sz w:val="24"/>
          <w:szCs w:val="24"/>
        </w:rPr>
        <w:t>SAVE</w:t>
      </w:r>
      <w:r w:rsidRPr="00D74490">
        <w:rPr>
          <w:rFonts w:eastAsia="MS PGothic" w:cs="Calibri"/>
          <w:color w:val="000000"/>
          <w:sz w:val="24"/>
          <w:szCs w:val="24"/>
        </w:rPr>
        <w:t xml:space="preserve"> the presentation.</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b/>
          <w:bCs/>
          <w:color w:val="000000"/>
          <w:sz w:val="24"/>
          <w:szCs w:val="24"/>
        </w:rPr>
        <w:t>LEAVE</w:t>
      </w:r>
      <w:r w:rsidRPr="00D74490">
        <w:rPr>
          <w:rFonts w:eastAsia="MS PGothic" w:cs="Calibri"/>
          <w:color w:val="000000"/>
          <w:sz w:val="24"/>
          <w:szCs w:val="24"/>
        </w:rPr>
        <w:t xml:space="preserve"> the presentation open in Slide Master </w:t>
      </w:r>
      <w:proofErr w:type="gramStart"/>
      <w:r w:rsidRPr="00D74490">
        <w:rPr>
          <w:rFonts w:eastAsia="MS PGothic" w:cs="Calibri"/>
          <w:color w:val="000000"/>
          <w:sz w:val="24"/>
          <w:szCs w:val="24"/>
        </w:rPr>
        <w:t>view</w:t>
      </w:r>
      <w:proofErr w:type="gramEnd"/>
      <w:r w:rsidRPr="00D74490">
        <w:rPr>
          <w:rFonts w:eastAsia="MS PGothic" w:cs="Calibri"/>
          <w:color w:val="000000"/>
          <w:sz w:val="24"/>
          <w:szCs w:val="24"/>
        </w:rPr>
        <w:t xml:space="preserve"> to use in the next exercise.</w:t>
      </w:r>
    </w:p>
    <w:p w:rsidR="00D74490" w:rsidRPr="00D74490" w:rsidRDefault="00D74490" w:rsidP="00D74490">
      <w:pPr>
        <w:widowControl w:val="0"/>
        <w:autoSpaceDE w:val="0"/>
        <w:autoSpaceDN w:val="0"/>
        <w:adjustRightInd w:val="0"/>
        <w:spacing w:after="0" w:line="240" w:lineRule="auto"/>
        <w:ind w:left="540" w:hanging="540"/>
        <w:outlineLvl w:val="1"/>
        <w:rPr>
          <w:rFonts w:eastAsia="MS PGothic" w:cs="Calibri"/>
          <w:color w:val="000000"/>
          <w:sz w:val="24"/>
          <w:szCs w:val="24"/>
        </w:rPr>
      </w:pPr>
    </w:p>
    <w:p w:rsidR="00D74490" w:rsidRPr="00D74490" w:rsidRDefault="00D74490" w:rsidP="00D74490">
      <w:pPr>
        <w:widowControl w:val="0"/>
        <w:numPr>
          <w:ilvl w:val="0"/>
          <w:numId w:val="1"/>
        </w:numPr>
        <w:autoSpaceDE w:val="0"/>
        <w:autoSpaceDN w:val="0"/>
        <w:adjustRightInd w:val="0"/>
        <w:spacing w:after="0" w:line="240" w:lineRule="auto"/>
        <w:outlineLvl w:val="0"/>
        <w:rPr>
          <w:rFonts w:eastAsia="MS PGothic" w:cs="Calibri"/>
          <w:b/>
          <w:bCs/>
          <w:color w:val="0000CC"/>
          <w:sz w:val="24"/>
          <w:szCs w:val="24"/>
          <w14:shadow w14:blurRad="50800" w14:dist="38100" w14:dir="2700000" w14:sx="100000" w14:sy="100000" w14:kx="0" w14:ky="0" w14:algn="tl">
            <w14:srgbClr w14:val="000000">
              <w14:alpha w14:val="60000"/>
            </w14:srgbClr>
          </w14:shadow>
        </w:rPr>
      </w:pPr>
      <w:r w:rsidRPr="00D74490">
        <w:rPr>
          <w:rFonts w:eastAsia="MS PGothic" w:cs="Calibri"/>
          <w:b/>
          <w:bCs/>
          <w:color w:val="0000CC"/>
          <w:sz w:val="24"/>
          <w:szCs w:val="24"/>
          <w14:shadow w14:blurRad="50800" w14:dist="38100" w14:dir="2700000" w14:sx="100000" w14:sy="100000" w14:kx="0" w14:ky="0" w14:algn="tl">
            <w14:srgbClr w14:val="000000">
              <w14:alpha w14:val="60000"/>
            </w14:srgbClr>
          </w14:shadow>
        </w:rPr>
        <w:t>Step-by-Step: Add a New Element to a Slide Master</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b/>
          <w:bCs/>
          <w:color w:val="000000"/>
          <w:sz w:val="24"/>
          <w:szCs w:val="24"/>
        </w:rPr>
        <w:t>USE</w:t>
      </w:r>
      <w:r w:rsidRPr="00D74490">
        <w:rPr>
          <w:rFonts w:eastAsia="MS PGothic" w:cs="Calibri"/>
          <w:color w:val="000000"/>
          <w:sz w:val="24"/>
          <w:szCs w:val="24"/>
        </w:rPr>
        <w:t xml:space="preserve"> the </w:t>
      </w:r>
      <w:r w:rsidRPr="00D74490">
        <w:rPr>
          <w:rFonts w:eastAsia="MS PGothic" w:cs="Calibri"/>
          <w:b/>
          <w:bCs/>
          <w:i/>
          <w:iCs/>
          <w:color w:val="000000"/>
          <w:sz w:val="24"/>
          <w:szCs w:val="24"/>
        </w:rPr>
        <w:t>Rates Masters</w:t>
      </w:r>
      <w:r w:rsidRPr="00D74490">
        <w:rPr>
          <w:rFonts w:eastAsia="MS PGothic" w:cs="Calibri"/>
          <w:color w:val="000000"/>
          <w:sz w:val="24"/>
          <w:szCs w:val="24"/>
        </w:rPr>
        <w:t xml:space="preserve"> presentation that is still open from the previous exercise.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Click the </w:t>
      </w:r>
      <w:r w:rsidRPr="00D74490">
        <w:rPr>
          <w:rFonts w:eastAsia="MS PGothic" w:cs="Calibri"/>
          <w:b/>
          <w:bCs/>
          <w:color w:val="000000"/>
          <w:sz w:val="24"/>
          <w:szCs w:val="24"/>
        </w:rPr>
        <w:t>Slide Master</w:t>
      </w:r>
      <w:r w:rsidRPr="00D74490">
        <w:rPr>
          <w:rFonts w:eastAsia="MS PGothic" w:cs="Calibri"/>
          <w:color w:val="000000"/>
          <w:sz w:val="24"/>
          <w:szCs w:val="24"/>
        </w:rPr>
        <w:t xml:space="preserve"> at the top of the left pane.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On the Insert tab, click the </w:t>
      </w:r>
      <w:r w:rsidRPr="00D74490">
        <w:rPr>
          <w:rFonts w:eastAsia="MS PGothic" w:cs="Calibri"/>
          <w:b/>
          <w:bCs/>
          <w:color w:val="000000"/>
          <w:sz w:val="24"/>
          <w:szCs w:val="24"/>
        </w:rPr>
        <w:t xml:space="preserve">Text Box button </w:t>
      </w:r>
      <w:r w:rsidRPr="00D74490">
        <w:rPr>
          <w:rFonts w:eastAsia="MS PGothic" w:cs="Calibri"/>
          <w:color w:val="000000"/>
          <w:sz w:val="24"/>
          <w:szCs w:val="24"/>
        </w:rPr>
        <w:t>in the Text group.</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CC"/>
          <w:sz w:val="24"/>
          <w:szCs w:val="24"/>
          <w14:shadow w14:blurRad="50800" w14:dist="38100" w14:dir="2700000" w14:sx="100000" w14:sy="100000" w14:kx="0" w14:ky="0" w14:algn="tl">
            <w14:srgbClr w14:val="000000">
              <w14:alpha w14:val="60000"/>
            </w14:srgbClr>
          </w14:shadow>
        </w:rPr>
      </w:pPr>
      <w:r w:rsidRPr="00D74490">
        <w:rPr>
          <w:rFonts w:eastAsia="MS PGothic" w:cs="Calibri"/>
          <w:color w:val="000000"/>
          <w:sz w:val="24"/>
          <w:szCs w:val="24"/>
        </w:rPr>
        <w:lastRenderedPageBreak/>
        <w:t xml:space="preserve">In the bottom left corner of the slide master, click to place a new text box, and type </w:t>
      </w:r>
      <w:r w:rsidRPr="00D74490">
        <w:rPr>
          <w:rFonts w:eastAsia="MS PGothic" w:cs="Calibri"/>
          <w:b/>
          <w:bCs/>
          <w:color w:val="000000"/>
          <w:sz w:val="24"/>
          <w:szCs w:val="24"/>
        </w:rPr>
        <w:t xml:space="preserve">Copyright 2012 </w:t>
      </w:r>
      <w:proofErr w:type="spellStart"/>
      <w:r w:rsidRPr="00D74490">
        <w:rPr>
          <w:rFonts w:eastAsia="MS PGothic" w:cs="Calibri"/>
          <w:b/>
          <w:bCs/>
          <w:color w:val="000000"/>
          <w:sz w:val="24"/>
          <w:szCs w:val="24"/>
        </w:rPr>
        <w:t>Southridge</w:t>
      </w:r>
      <w:proofErr w:type="spellEnd"/>
      <w:r w:rsidRPr="00D74490">
        <w:rPr>
          <w:rFonts w:eastAsia="MS PGothic" w:cs="Calibri"/>
          <w:b/>
          <w:bCs/>
          <w:color w:val="000000"/>
          <w:sz w:val="24"/>
          <w:szCs w:val="24"/>
        </w:rPr>
        <w:t xml:space="preserve"> Video</w:t>
      </w:r>
      <w:r w:rsidRPr="00D74490">
        <w:rPr>
          <w:rFonts w:eastAsia="MS PGothic" w:cs="Calibri"/>
          <w:color w:val="000000"/>
          <w:sz w:val="24"/>
          <w:szCs w:val="24"/>
        </w:rPr>
        <w:t>. See right.</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Select all the text in the copyright notice and change its color to </w:t>
      </w:r>
      <w:r w:rsidRPr="00D74490">
        <w:rPr>
          <w:rFonts w:eastAsia="MS PGothic" w:cs="Calibri"/>
          <w:b/>
          <w:bCs/>
          <w:color w:val="000000"/>
          <w:sz w:val="24"/>
          <w:szCs w:val="24"/>
        </w:rPr>
        <w:t xml:space="preserve">Tan, Background 2, </w:t>
      </w:r>
      <w:proofErr w:type="gramStart"/>
      <w:r w:rsidRPr="00D74490">
        <w:rPr>
          <w:rFonts w:eastAsia="MS PGothic" w:cs="Calibri"/>
          <w:b/>
          <w:bCs/>
          <w:color w:val="000000"/>
          <w:sz w:val="24"/>
          <w:szCs w:val="24"/>
        </w:rPr>
        <w:t>Darker</w:t>
      </w:r>
      <w:proofErr w:type="gramEnd"/>
      <w:r w:rsidRPr="00D74490">
        <w:rPr>
          <w:rFonts w:eastAsia="MS PGothic" w:cs="Calibri"/>
          <w:b/>
          <w:bCs/>
          <w:color w:val="000000"/>
          <w:sz w:val="24"/>
          <w:szCs w:val="24"/>
        </w:rPr>
        <w:t xml:space="preserve"> 25%</w:t>
      </w:r>
      <w:r w:rsidRPr="00D74490">
        <w:rPr>
          <w:rFonts w:eastAsia="MS PGothic" w:cs="Calibri"/>
          <w:color w:val="000000"/>
          <w:sz w:val="24"/>
          <w:szCs w:val="24"/>
        </w:rPr>
        <w:t>.</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Click the </w:t>
      </w:r>
      <w:r w:rsidRPr="00D74490">
        <w:rPr>
          <w:rFonts w:eastAsia="MS PGothic" w:cs="Calibri"/>
          <w:b/>
          <w:bCs/>
          <w:color w:val="000000"/>
          <w:sz w:val="24"/>
          <w:szCs w:val="24"/>
        </w:rPr>
        <w:t xml:space="preserve">Slide Master </w:t>
      </w:r>
      <w:r w:rsidRPr="00D74490">
        <w:rPr>
          <w:rFonts w:eastAsia="MS PGothic" w:cs="Calibri"/>
          <w:color w:val="000000"/>
          <w:sz w:val="24"/>
          <w:szCs w:val="24"/>
        </w:rPr>
        <w:t xml:space="preserve">tab, and then click the </w:t>
      </w:r>
      <w:r w:rsidRPr="00D74490">
        <w:rPr>
          <w:rFonts w:eastAsia="MS PGothic" w:cs="Calibri"/>
          <w:b/>
          <w:bCs/>
          <w:color w:val="000000"/>
          <w:sz w:val="24"/>
          <w:szCs w:val="24"/>
        </w:rPr>
        <w:t>Close Master View</w:t>
      </w:r>
      <w:r w:rsidRPr="00D74490">
        <w:rPr>
          <w:rFonts w:eastAsia="MS PGothic" w:cs="Calibri"/>
          <w:color w:val="000000"/>
          <w:sz w:val="24"/>
          <w:szCs w:val="24"/>
        </w:rPr>
        <w:t xml:space="preserve"> button to return to Normal view.</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View each slide to confirm that the copyright text appears on each one. </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b/>
          <w:bCs/>
          <w:color w:val="000000"/>
          <w:sz w:val="24"/>
          <w:szCs w:val="24"/>
        </w:rPr>
        <w:t>LEAVE</w:t>
      </w:r>
      <w:r w:rsidRPr="00D74490">
        <w:rPr>
          <w:rFonts w:eastAsia="MS PGothic" w:cs="Calibri"/>
          <w:color w:val="000000"/>
          <w:sz w:val="24"/>
          <w:szCs w:val="24"/>
        </w:rPr>
        <w:t xml:space="preserve"> the presentation open in Slide Master </w:t>
      </w:r>
      <w:proofErr w:type="gramStart"/>
      <w:r w:rsidRPr="00D74490">
        <w:rPr>
          <w:rFonts w:eastAsia="MS PGothic" w:cs="Calibri"/>
          <w:color w:val="000000"/>
          <w:sz w:val="24"/>
          <w:szCs w:val="24"/>
        </w:rPr>
        <w:t>view</w:t>
      </w:r>
      <w:proofErr w:type="gramEnd"/>
      <w:r w:rsidRPr="00D74490">
        <w:rPr>
          <w:rFonts w:eastAsia="MS PGothic" w:cs="Calibri"/>
          <w:color w:val="000000"/>
          <w:sz w:val="24"/>
          <w:szCs w:val="24"/>
        </w:rPr>
        <w:t xml:space="preserve"> to use in the next exercise.</w:t>
      </w:r>
    </w:p>
    <w:p w:rsidR="00D74490" w:rsidRPr="00D74490" w:rsidRDefault="00D74490" w:rsidP="00D74490">
      <w:pPr>
        <w:widowControl w:val="0"/>
        <w:autoSpaceDE w:val="0"/>
        <w:autoSpaceDN w:val="0"/>
        <w:adjustRightInd w:val="0"/>
        <w:spacing w:after="0" w:line="240" w:lineRule="auto"/>
        <w:ind w:left="540" w:hanging="540"/>
        <w:outlineLvl w:val="1"/>
        <w:rPr>
          <w:rFonts w:eastAsia="MS PGothic" w:cs="Calibri"/>
          <w:color w:val="000000"/>
          <w:sz w:val="24"/>
          <w:szCs w:val="24"/>
        </w:rPr>
      </w:pPr>
    </w:p>
    <w:p w:rsidR="00D74490" w:rsidRPr="00D74490" w:rsidRDefault="00D74490" w:rsidP="00D74490">
      <w:pPr>
        <w:widowControl w:val="0"/>
        <w:numPr>
          <w:ilvl w:val="0"/>
          <w:numId w:val="1"/>
        </w:numPr>
        <w:autoSpaceDE w:val="0"/>
        <w:autoSpaceDN w:val="0"/>
        <w:adjustRightInd w:val="0"/>
        <w:spacing w:after="0" w:line="240" w:lineRule="auto"/>
        <w:outlineLvl w:val="0"/>
        <w:rPr>
          <w:rFonts w:eastAsia="MS PGothic" w:cs="Calibri"/>
          <w:b/>
          <w:bCs/>
          <w:color w:val="0000CC"/>
          <w:sz w:val="24"/>
          <w:szCs w:val="24"/>
          <w14:shadow w14:blurRad="50800" w14:dist="38100" w14:dir="2700000" w14:sx="100000" w14:sy="100000" w14:kx="0" w14:ky="0" w14:algn="tl">
            <w14:srgbClr w14:val="000000">
              <w14:alpha w14:val="60000"/>
            </w14:srgbClr>
          </w14:shadow>
        </w:rPr>
      </w:pPr>
      <w:r w:rsidRPr="00D74490">
        <w:rPr>
          <w:rFonts w:eastAsia="MS PGothic" w:cs="Calibri"/>
          <w:b/>
          <w:bCs/>
          <w:color w:val="0000CC"/>
          <w:sz w:val="24"/>
          <w:szCs w:val="24"/>
          <w14:shadow w14:blurRad="50800" w14:dist="38100" w14:dir="2700000" w14:sx="100000" w14:sy="100000" w14:kx="0" w14:ky="0" w14:algn="tl">
            <w14:srgbClr w14:val="000000">
              <w14:alpha w14:val="60000"/>
            </w14:srgbClr>
          </w14:shadow>
        </w:rPr>
        <w:t>Step-by-Step: Create a Custom Layout Master</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b/>
          <w:bCs/>
          <w:color w:val="000000"/>
          <w:sz w:val="24"/>
          <w:szCs w:val="24"/>
        </w:rPr>
        <w:t>USE</w:t>
      </w:r>
      <w:r w:rsidRPr="00D74490">
        <w:rPr>
          <w:rFonts w:eastAsia="MS PGothic" w:cs="Calibri"/>
          <w:color w:val="000000"/>
          <w:sz w:val="24"/>
          <w:szCs w:val="24"/>
        </w:rPr>
        <w:t xml:space="preserve"> the </w:t>
      </w:r>
      <w:r w:rsidRPr="00D74490">
        <w:rPr>
          <w:rFonts w:eastAsia="MS PGothic" w:cs="Calibri"/>
          <w:b/>
          <w:bCs/>
          <w:i/>
          <w:iCs/>
          <w:color w:val="000000"/>
          <w:sz w:val="24"/>
          <w:szCs w:val="24"/>
        </w:rPr>
        <w:t>Rates Masters</w:t>
      </w:r>
      <w:r w:rsidRPr="00D74490">
        <w:rPr>
          <w:rFonts w:eastAsia="MS PGothic" w:cs="Calibri"/>
          <w:color w:val="000000"/>
          <w:sz w:val="24"/>
          <w:szCs w:val="24"/>
        </w:rPr>
        <w:t xml:space="preserve"> presentation that is still open from the previous exercise.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On the View tab, click </w:t>
      </w:r>
      <w:r w:rsidRPr="00D74490">
        <w:rPr>
          <w:rFonts w:eastAsia="MS PGothic" w:cs="Calibri"/>
          <w:b/>
          <w:bCs/>
          <w:color w:val="000000"/>
          <w:sz w:val="24"/>
          <w:szCs w:val="24"/>
        </w:rPr>
        <w:t>Slide Master</w:t>
      </w:r>
      <w:r w:rsidRPr="00D74490">
        <w:rPr>
          <w:rFonts w:eastAsia="MS PGothic" w:cs="Calibri"/>
          <w:color w:val="000000"/>
          <w:sz w:val="24"/>
          <w:szCs w:val="24"/>
        </w:rPr>
        <w:t xml:space="preserve"> to return to Slide Master </w:t>
      </w:r>
      <w:proofErr w:type="gramStart"/>
      <w:r w:rsidRPr="00D74490">
        <w:rPr>
          <w:rFonts w:eastAsia="MS PGothic" w:cs="Calibri"/>
          <w:color w:val="000000"/>
          <w:sz w:val="24"/>
          <w:szCs w:val="24"/>
        </w:rPr>
        <w:t>view</w:t>
      </w:r>
      <w:proofErr w:type="gramEnd"/>
      <w:r w:rsidRPr="00D74490">
        <w:rPr>
          <w:rFonts w:eastAsia="MS PGothic" w:cs="Calibri"/>
          <w:color w:val="000000"/>
          <w:sz w:val="24"/>
          <w:szCs w:val="24"/>
        </w:rPr>
        <w:t>.</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Click the </w:t>
      </w:r>
      <w:r w:rsidRPr="00D74490">
        <w:rPr>
          <w:rFonts w:eastAsia="MS PGothic" w:cs="Calibri"/>
          <w:b/>
          <w:bCs/>
          <w:color w:val="000000"/>
          <w:sz w:val="24"/>
          <w:szCs w:val="24"/>
        </w:rPr>
        <w:t>Slide Master</w:t>
      </w:r>
      <w:r w:rsidRPr="00D74490">
        <w:rPr>
          <w:rFonts w:eastAsia="MS PGothic" w:cs="Calibri"/>
          <w:color w:val="000000"/>
          <w:sz w:val="24"/>
          <w:szCs w:val="24"/>
        </w:rPr>
        <w:t xml:space="preserve"> at the top of the left pane.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On the Slide Master tab, click </w:t>
      </w:r>
      <w:r w:rsidRPr="00D74490">
        <w:rPr>
          <w:rFonts w:eastAsia="MS PGothic" w:cs="Calibri"/>
          <w:b/>
          <w:bCs/>
          <w:color w:val="000000"/>
          <w:sz w:val="24"/>
          <w:szCs w:val="24"/>
        </w:rPr>
        <w:t>Insert Layout</w:t>
      </w:r>
      <w:r w:rsidRPr="00D74490">
        <w:rPr>
          <w:rFonts w:eastAsia="MS PGothic" w:cs="Calibri"/>
          <w:color w:val="000000"/>
          <w:sz w:val="24"/>
          <w:szCs w:val="24"/>
        </w:rPr>
        <w:t>. A new blank layout appears at the bottom of the left pane. It is blank except for a title placeholder and the copyright information, as shown above.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On the Slide Master tab, click the </w:t>
      </w:r>
      <w:r w:rsidRPr="00D74490">
        <w:rPr>
          <w:rFonts w:eastAsia="MS PGothic" w:cs="Calibri"/>
          <w:b/>
          <w:bCs/>
          <w:color w:val="000000"/>
          <w:sz w:val="24"/>
          <w:szCs w:val="24"/>
        </w:rPr>
        <w:t>Insert Placeholder button’s drop-down arrow</w:t>
      </w:r>
      <w:r w:rsidRPr="00D74490">
        <w:rPr>
          <w:rFonts w:eastAsia="MS PGothic" w:cs="Calibri"/>
          <w:color w:val="000000"/>
          <w:sz w:val="24"/>
          <w:szCs w:val="24"/>
        </w:rPr>
        <w:t>. A menu opens, as shown at right.</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In the menu, click </w:t>
      </w:r>
      <w:r w:rsidRPr="00D74490">
        <w:rPr>
          <w:rFonts w:eastAsia="MS PGothic" w:cs="Calibri"/>
          <w:b/>
          <w:bCs/>
          <w:color w:val="000000"/>
          <w:sz w:val="24"/>
          <w:szCs w:val="24"/>
        </w:rPr>
        <w:t>Text</w:t>
      </w:r>
      <w:r w:rsidRPr="00D74490">
        <w:rPr>
          <w:rFonts w:eastAsia="MS PGothic" w:cs="Calibri"/>
          <w:color w:val="000000"/>
          <w:sz w:val="24"/>
          <w:szCs w:val="24"/>
        </w:rPr>
        <w:t>. The mouse pointer turns into a crosshair.</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Draw a new text placeholder on the slide in the position shown at right.</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Click the </w:t>
      </w:r>
      <w:r w:rsidRPr="00D74490">
        <w:rPr>
          <w:rFonts w:eastAsia="MS PGothic" w:cs="Calibri"/>
          <w:b/>
          <w:bCs/>
          <w:color w:val="000000"/>
          <w:sz w:val="24"/>
          <w:szCs w:val="24"/>
        </w:rPr>
        <w:t>Insert Placeholder drop-down arrow</w:t>
      </w:r>
      <w:r w:rsidRPr="00D74490">
        <w:rPr>
          <w:rFonts w:eastAsia="MS PGothic" w:cs="Calibri"/>
          <w:color w:val="000000"/>
          <w:sz w:val="24"/>
          <w:szCs w:val="24"/>
        </w:rPr>
        <w:t xml:space="preserve"> again, and click </w:t>
      </w:r>
      <w:r w:rsidRPr="00D74490">
        <w:rPr>
          <w:rFonts w:eastAsia="MS PGothic" w:cs="Calibri"/>
          <w:b/>
          <w:bCs/>
          <w:color w:val="000000"/>
          <w:sz w:val="24"/>
          <w:szCs w:val="24"/>
        </w:rPr>
        <w:t>Picture</w:t>
      </w:r>
      <w:r w:rsidRPr="00D74490">
        <w:rPr>
          <w:rFonts w:eastAsia="MS PGothic" w:cs="Calibri"/>
          <w:color w:val="000000"/>
          <w:sz w:val="24"/>
          <w:szCs w:val="24"/>
        </w:rPr>
        <w:t xml:space="preserve"> in the menu that </w:t>
      </w:r>
      <w:r w:rsidRPr="00D74490">
        <w:rPr>
          <w:rFonts w:eastAsia="MS PGothic" w:cs="Calibri"/>
          <w:color w:val="000000"/>
          <w:sz w:val="24"/>
          <w:szCs w:val="24"/>
        </w:rPr>
        <w:br/>
        <w:t>appears. Draw a placeholder box to the right of the text placeholder, as shown on the next slide.</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Right-click the </w:t>
      </w:r>
      <w:r w:rsidRPr="00D74490">
        <w:rPr>
          <w:rFonts w:eastAsia="MS PGothic" w:cs="Calibri"/>
          <w:b/>
          <w:bCs/>
          <w:color w:val="000000"/>
          <w:sz w:val="24"/>
          <w:szCs w:val="24"/>
        </w:rPr>
        <w:t>new layout</w:t>
      </w:r>
      <w:r w:rsidRPr="00D74490">
        <w:rPr>
          <w:rFonts w:eastAsia="MS PGothic" w:cs="Calibri"/>
          <w:color w:val="000000"/>
          <w:sz w:val="24"/>
          <w:szCs w:val="24"/>
        </w:rPr>
        <w:t xml:space="preserve"> </w:t>
      </w:r>
      <w:r w:rsidRPr="00D74490">
        <w:rPr>
          <w:rFonts w:eastAsia="MS PGothic" w:cs="Calibri"/>
          <w:b/>
          <w:bCs/>
          <w:color w:val="000000"/>
          <w:sz w:val="24"/>
          <w:szCs w:val="24"/>
        </w:rPr>
        <w:t>master</w:t>
      </w:r>
      <w:r w:rsidRPr="00D74490">
        <w:rPr>
          <w:rFonts w:eastAsia="MS PGothic" w:cs="Calibri"/>
          <w:color w:val="000000"/>
          <w:sz w:val="24"/>
          <w:szCs w:val="24"/>
        </w:rPr>
        <w:t xml:space="preserve"> in the left pane and click </w:t>
      </w:r>
      <w:r w:rsidRPr="00D74490">
        <w:rPr>
          <w:rFonts w:eastAsia="MS PGothic" w:cs="Calibri"/>
          <w:b/>
          <w:bCs/>
          <w:color w:val="000000"/>
          <w:sz w:val="24"/>
          <w:szCs w:val="24"/>
        </w:rPr>
        <w:t>Rename Layout</w:t>
      </w:r>
      <w:r w:rsidRPr="00D74490">
        <w:rPr>
          <w:rFonts w:eastAsia="MS PGothic" w:cs="Calibri"/>
          <w:color w:val="000000"/>
          <w:sz w:val="24"/>
          <w:szCs w:val="24"/>
        </w:rPr>
        <w:t xml:space="preserve"> in the menu </w:t>
      </w:r>
      <w:r w:rsidRPr="00D74490">
        <w:rPr>
          <w:rFonts w:eastAsia="MS PGothic" w:cs="Calibri"/>
          <w:color w:val="000000"/>
          <w:sz w:val="24"/>
          <w:szCs w:val="24"/>
        </w:rPr>
        <w:br/>
        <w:t>that appears.</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In the Rename Layout dialog box, type </w:t>
      </w:r>
      <w:r w:rsidRPr="00D74490">
        <w:rPr>
          <w:rFonts w:eastAsia="MS PGothic" w:cs="Calibri"/>
          <w:b/>
          <w:bCs/>
          <w:color w:val="000000"/>
          <w:sz w:val="24"/>
          <w:szCs w:val="24"/>
        </w:rPr>
        <w:t>Text and Picture</w:t>
      </w:r>
      <w:r w:rsidRPr="00D74490">
        <w:rPr>
          <w:rFonts w:eastAsia="MS PGothic" w:cs="Calibri"/>
          <w:color w:val="000000"/>
          <w:sz w:val="24"/>
          <w:szCs w:val="24"/>
        </w:rPr>
        <w:t xml:space="preserve"> and click </w:t>
      </w:r>
      <w:r w:rsidRPr="00D74490">
        <w:rPr>
          <w:rFonts w:eastAsia="MS PGothic" w:cs="Calibri"/>
          <w:b/>
          <w:bCs/>
          <w:color w:val="000000"/>
          <w:sz w:val="24"/>
          <w:szCs w:val="24"/>
        </w:rPr>
        <w:t>Rename</w:t>
      </w:r>
      <w:r w:rsidRPr="00D74490">
        <w:rPr>
          <w:rFonts w:eastAsia="MS PGothic" w:cs="Calibri"/>
          <w:color w:val="000000"/>
          <w:sz w:val="24"/>
          <w:szCs w:val="24"/>
        </w:rPr>
        <w:t>.</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 On the Slide Master tab, click </w:t>
      </w:r>
      <w:r w:rsidRPr="00D74490">
        <w:rPr>
          <w:rFonts w:eastAsia="MS PGothic" w:cs="Calibri"/>
          <w:b/>
          <w:bCs/>
          <w:color w:val="000000"/>
          <w:sz w:val="24"/>
          <w:szCs w:val="24"/>
        </w:rPr>
        <w:t>Close Master View</w:t>
      </w:r>
      <w:r w:rsidRPr="00D74490">
        <w:rPr>
          <w:rFonts w:eastAsia="MS PGothic" w:cs="Calibri"/>
          <w:color w:val="000000"/>
          <w:sz w:val="24"/>
          <w:szCs w:val="24"/>
        </w:rPr>
        <w:t>.</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On the Home tab, click the New </w:t>
      </w:r>
      <w:r w:rsidRPr="00D74490">
        <w:rPr>
          <w:rFonts w:eastAsia="MS PGothic" w:cs="Calibri"/>
          <w:b/>
          <w:bCs/>
          <w:color w:val="000000"/>
          <w:sz w:val="24"/>
          <w:szCs w:val="24"/>
        </w:rPr>
        <w:t>Slide button’s drop-down arrow</w:t>
      </w:r>
      <w:r w:rsidRPr="00D74490">
        <w:rPr>
          <w:rFonts w:eastAsia="MS PGothic" w:cs="Calibri"/>
          <w:color w:val="000000"/>
          <w:sz w:val="24"/>
          <w:szCs w:val="24"/>
        </w:rPr>
        <w:t xml:space="preserve">. On the gallery </w:t>
      </w:r>
      <w:r w:rsidRPr="00D74490">
        <w:rPr>
          <w:rFonts w:eastAsia="MS PGothic" w:cs="Calibri"/>
          <w:color w:val="000000"/>
          <w:sz w:val="24"/>
          <w:szCs w:val="24"/>
        </w:rPr>
        <w:br/>
        <w:t xml:space="preserve">of layouts that appears, click your new layout, </w:t>
      </w:r>
      <w:r w:rsidRPr="00D74490">
        <w:rPr>
          <w:rFonts w:eastAsia="MS PGothic" w:cs="Calibri"/>
          <w:b/>
          <w:bCs/>
          <w:color w:val="000000"/>
          <w:sz w:val="24"/>
          <w:szCs w:val="24"/>
        </w:rPr>
        <w:t>Text and Picture</w:t>
      </w:r>
      <w:r w:rsidRPr="00D74490">
        <w:rPr>
          <w:rFonts w:eastAsia="MS PGothic" w:cs="Calibri"/>
          <w:color w:val="000000"/>
          <w:sz w:val="24"/>
          <w:szCs w:val="24"/>
        </w:rPr>
        <w:t xml:space="preserve">, to create a new slide using it. </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b/>
          <w:bCs/>
          <w:color w:val="000000"/>
          <w:sz w:val="24"/>
          <w:szCs w:val="24"/>
        </w:rPr>
        <w:t xml:space="preserve"> SAVE</w:t>
      </w:r>
      <w:r w:rsidRPr="00D74490">
        <w:rPr>
          <w:rFonts w:eastAsia="MS PGothic" w:cs="Calibri"/>
          <w:color w:val="000000"/>
          <w:sz w:val="24"/>
          <w:szCs w:val="24"/>
        </w:rPr>
        <w:t xml:space="preserve"> the presentation.</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b/>
          <w:bCs/>
          <w:color w:val="000000"/>
          <w:sz w:val="24"/>
          <w:szCs w:val="24"/>
        </w:rPr>
        <w:t>EXIT</w:t>
      </w:r>
      <w:r w:rsidRPr="00D74490">
        <w:rPr>
          <w:rFonts w:eastAsia="MS PGothic" w:cs="Calibri"/>
          <w:color w:val="000000"/>
          <w:sz w:val="24"/>
          <w:szCs w:val="24"/>
        </w:rPr>
        <w:t xml:space="preserve"> PowerPoint.</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 xml:space="preserve">You can use tools in the Master Layout group to customize placeholders for your new layout. You can decide whether to display a title or the footer placeholders, and you can use the Insert Placeholder button to select from a number of standard placeholders, such as Text, Picture, Clip Art, or Table. </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If you have inserted a text placeholder, you can format the placeholder text the way you want text to appear on the slides. If you don’t specify formatting, the text will be formatted as specified on the slide master.</w:t>
      </w:r>
    </w:p>
    <w:p w:rsidR="00D74490" w:rsidRPr="00D74490" w:rsidRDefault="00D74490" w:rsidP="00D74490">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D74490">
        <w:rPr>
          <w:rFonts w:eastAsia="MS PGothic" w:cs="Calibri"/>
          <w:color w:val="000000"/>
          <w:sz w:val="24"/>
          <w:szCs w:val="24"/>
        </w:rPr>
        <w:t>When you have completed the custom layout, use the Rename button on the Slide Master tab to give the custom layout a meaningful name. It will then be available in the slide layout gallery any time you want to add a slide in that presentation.</w:t>
      </w:r>
    </w:p>
    <w:p w:rsidR="00B55DE1" w:rsidRDefault="00B55DE1">
      <w:bookmarkStart w:id="0" w:name="_GoBack"/>
      <w:bookmarkEnd w:id="0"/>
    </w:p>
    <w:sectPr w:rsidR="00B55DE1" w:rsidSect="00EF5B6D">
      <w:headerReference w:type="default" r:id="rId6"/>
      <w:footerReference w:type="default" r:id="rId7"/>
      <w:pgSz w:w="12240" w:h="15840"/>
      <w:pgMar w:top="1440" w:right="1440" w:bottom="1440" w:left="1440" w:header="576" w:footer="576"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6D" w:rsidRDefault="00D74490">
    <w:pPr>
      <w:pStyle w:val="Footer"/>
      <w:jc w:val="right"/>
    </w:pPr>
    <w:r>
      <w:fldChar w:fldCharType="begin"/>
    </w:r>
    <w:r>
      <w:instrText xml:space="preserve"> PAGE   \* MERGEFORMAT </w:instrText>
    </w:r>
    <w:r>
      <w:fldChar w:fldCharType="separate"/>
    </w:r>
    <w:r>
      <w:rPr>
        <w:noProof/>
      </w:rPr>
      <w:t>1</w:t>
    </w:r>
    <w:r>
      <w:fldChar w:fldCharType="end"/>
    </w:r>
  </w:p>
  <w:p w:rsidR="00EF5B6D" w:rsidRDefault="00D7449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6D" w:rsidRDefault="00D74490">
    <w:pPr>
      <w:pStyle w:val="Header"/>
    </w:pPr>
    <w:r>
      <w:t>PPT Chapter 4</w:t>
    </w:r>
    <w:r>
      <w:tab/>
      <w:t>Designing a Presentation</w:t>
    </w:r>
    <w:r>
      <w:tab/>
      <w:t>Step by Step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F76D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90"/>
    <w:rsid w:val="00B55DE1"/>
    <w:rsid w:val="00D7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490"/>
    <w:pPr>
      <w:tabs>
        <w:tab w:val="center" w:pos="4680"/>
        <w:tab w:val="right" w:pos="9360"/>
      </w:tabs>
    </w:pPr>
    <w:rPr>
      <w:rFonts w:eastAsiaTheme="minorEastAsia" w:cs="Times New Roman"/>
    </w:rPr>
  </w:style>
  <w:style w:type="character" w:customStyle="1" w:styleId="HeaderChar">
    <w:name w:val="Header Char"/>
    <w:basedOn w:val="DefaultParagraphFont"/>
    <w:link w:val="Header"/>
    <w:uiPriority w:val="99"/>
    <w:rsid w:val="00D74490"/>
    <w:rPr>
      <w:rFonts w:eastAsiaTheme="minorEastAsia" w:cs="Times New Roman"/>
    </w:rPr>
  </w:style>
  <w:style w:type="paragraph" w:styleId="Footer">
    <w:name w:val="footer"/>
    <w:basedOn w:val="Normal"/>
    <w:link w:val="FooterChar"/>
    <w:uiPriority w:val="99"/>
    <w:unhideWhenUsed/>
    <w:rsid w:val="00D74490"/>
    <w:pPr>
      <w:tabs>
        <w:tab w:val="center" w:pos="4680"/>
        <w:tab w:val="right" w:pos="9360"/>
      </w:tabs>
    </w:pPr>
    <w:rPr>
      <w:rFonts w:eastAsiaTheme="minorEastAsia" w:cs="Times New Roman"/>
    </w:rPr>
  </w:style>
  <w:style w:type="character" w:customStyle="1" w:styleId="FooterChar">
    <w:name w:val="Footer Char"/>
    <w:basedOn w:val="DefaultParagraphFont"/>
    <w:link w:val="Footer"/>
    <w:uiPriority w:val="99"/>
    <w:rsid w:val="00D74490"/>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490"/>
    <w:pPr>
      <w:tabs>
        <w:tab w:val="center" w:pos="4680"/>
        <w:tab w:val="right" w:pos="9360"/>
      </w:tabs>
    </w:pPr>
    <w:rPr>
      <w:rFonts w:eastAsiaTheme="minorEastAsia" w:cs="Times New Roman"/>
    </w:rPr>
  </w:style>
  <w:style w:type="character" w:customStyle="1" w:styleId="HeaderChar">
    <w:name w:val="Header Char"/>
    <w:basedOn w:val="DefaultParagraphFont"/>
    <w:link w:val="Header"/>
    <w:uiPriority w:val="99"/>
    <w:rsid w:val="00D74490"/>
    <w:rPr>
      <w:rFonts w:eastAsiaTheme="minorEastAsia" w:cs="Times New Roman"/>
    </w:rPr>
  </w:style>
  <w:style w:type="paragraph" w:styleId="Footer">
    <w:name w:val="footer"/>
    <w:basedOn w:val="Normal"/>
    <w:link w:val="FooterChar"/>
    <w:uiPriority w:val="99"/>
    <w:unhideWhenUsed/>
    <w:rsid w:val="00D74490"/>
    <w:pPr>
      <w:tabs>
        <w:tab w:val="center" w:pos="4680"/>
        <w:tab w:val="right" w:pos="9360"/>
      </w:tabs>
    </w:pPr>
    <w:rPr>
      <w:rFonts w:eastAsiaTheme="minorEastAsia" w:cs="Times New Roman"/>
    </w:rPr>
  </w:style>
  <w:style w:type="character" w:customStyle="1" w:styleId="FooterChar">
    <w:name w:val="Footer Char"/>
    <w:basedOn w:val="DefaultParagraphFont"/>
    <w:link w:val="Footer"/>
    <w:uiPriority w:val="99"/>
    <w:rsid w:val="00D74490"/>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Deese</dc:creator>
  <cp:lastModifiedBy>William F Deese</cp:lastModifiedBy>
  <cp:revision>1</cp:revision>
  <dcterms:created xsi:type="dcterms:W3CDTF">2014-05-05T12:27:00Z</dcterms:created>
  <dcterms:modified xsi:type="dcterms:W3CDTF">2014-05-05T12:28:00Z</dcterms:modified>
</cp:coreProperties>
</file>