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A79DF" w14:textId="77777777" w:rsidR="00AC7036" w:rsidRPr="00F12F87" w:rsidRDefault="00AC7036" w:rsidP="00AC7036">
      <w:pPr>
        <w:spacing w:after="0" w:line="240" w:lineRule="auto"/>
        <w:rPr>
          <w:rFonts w:ascii="Arial" w:hAnsi="Arial" w:cs="Arial"/>
        </w:rPr>
      </w:pPr>
      <w:r w:rsidRPr="00F12F87">
        <w:rPr>
          <w:rFonts w:ascii="Arial" w:hAnsi="Arial" w:cs="Arial"/>
          <w:b/>
        </w:rPr>
        <w:t>4.01 Rights and Responsibilities T-Chart</w:t>
      </w:r>
      <w:r w:rsidRPr="00F12F87">
        <w:rPr>
          <w:rFonts w:ascii="Arial" w:hAnsi="Arial" w:cs="Arial"/>
          <w:b/>
        </w:rPr>
        <w:br/>
      </w:r>
      <w:r w:rsidRPr="00F12F87">
        <w:rPr>
          <w:rFonts w:ascii="Arial" w:hAnsi="Arial" w:cs="Arial"/>
          <w:b/>
        </w:rPr>
        <w:br/>
        <w:t>Directions:</w:t>
      </w:r>
      <w:r w:rsidRPr="00F12F87">
        <w:rPr>
          <w:rFonts w:ascii="Arial" w:hAnsi="Arial" w:cs="Arial"/>
        </w:rPr>
        <w:t xml:space="preserve"> Given the discussion on the meaning of rights and responsibilities and how it applies to us at school, consider the concept of rights and responsibilities that apply in the workplace. Working in groups, work together to fill in the four quadrants of the chart below. </w:t>
      </w:r>
    </w:p>
    <w:tbl>
      <w:tblPr>
        <w:tblW w:w="958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791"/>
      </w:tblGrid>
      <w:tr w:rsidR="00AC7036" w:rsidRPr="00F12F87" w14:paraId="7279E1AB" w14:textId="77777777" w:rsidTr="007A6984">
        <w:trPr>
          <w:trHeight w:val="4797"/>
        </w:trPr>
        <w:tc>
          <w:tcPr>
            <w:tcW w:w="4790" w:type="dxa"/>
          </w:tcPr>
          <w:p w14:paraId="38522EB0" w14:textId="77777777" w:rsidR="00AC7036" w:rsidRPr="00F12F87" w:rsidRDefault="00AC7036" w:rsidP="007A6984">
            <w:pPr>
              <w:spacing w:after="0" w:line="240" w:lineRule="auto"/>
              <w:jc w:val="center"/>
              <w:rPr>
                <w:rFonts w:ascii="Arial" w:hAnsi="Arial" w:cs="Arial"/>
                <w:b/>
              </w:rPr>
            </w:pPr>
            <w:r w:rsidRPr="00F12F87">
              <w:rPr>
                <w:rFonts w:ascii="Arial" w:hAnsi="Arial" w:cs="Arial"/>
                <w:b/>
              </w:rPr>
              <w:t>Worker Rights</w:t>
            </w:r>
          </w:p>
        </w:tc>
        <w:tc>
          <w:tcPr>
            <w:tcW w:w="4791" w:type="dxa"/>
          </w:tcPr>
          <w:p w14:paraId="43D5E523" w14:textId="77777777" w:rsidR="00AC7036" w:rsidRPr="00F12F87" w:rsidRDefault="00AC7036" w:rsidP="007A6984">
            <w:pPr>
              <w:spacing w:after="0" w:line="240" w:lineRule="auto"/>
              <w:jc w:val="center"/>
              <w:rPr>
                <w:rFonts w:ascii="Arial" w:hAnsi="Arial" w:cs="Arial"/>
                <w:b/>
              </w:rPr>
            </w:pPr>
            <w:r w:rsidRPr="00F12F87">
              <w:rPr>
                <w:rFonts w:ascii="Arial" w:hAnsi="Arial" w:cs="Arial"/>
                <w:b/>
              </w:rPr>
              <w:t>Worker Responsibilities</w:t>
            </w:r>
          </w:p>
          <w:p w14:paraId="7FC44953" w14:textId="77777777" w:rsidR="00AC7036" w:rsidRPr="00F12F87" w:rsidRDefault="00AC7036" w:rsidP="007A6984">
            <w:pPr>
              <w:spacing w:after="0" w:line="240" w:lineRule="auto"/>
              <w:jc w:val="center"/>
              <w:rPr>
                <w:rFonts w:ascii="Arial" w:hAnsi="Arial" w:cs="Arial"/>
              </w:rPr>
            </w:pPr>
          </w:p>
          <w:p w14:paraId="283DFEA6" w14:textId="77777777" w:rsidR="00AC7036" w:rsidRPr="00F12F87" w:rsidRDefault="00AC7036" w:rsidP="007A6984">
            <w:pPr>
              <w:spacing w:after="0" w:line="240" w:lineRule="auto"/>
              <w:jc w:val="center"/>
              <w:rPr>
                <w:rFonts w:ascii="Arial" w:hAnsi="Arial" w:cs="Arial"/>
              </w:rPr>
            </w:pPr>
          </w:p>
          <w:p w14:paraId="6D5EE5C4" w14:textId="77777777" w:rsidR="00AC7036" w:rsidRPr="00F12F87" w:rsidRDefault="00AC7036" w:rsidP="007A6984">
            <w:pPr>
              <w:spacing w:after="0" w:line="240" w:lineRule="auto"/>
              <w:jc w:val="center"/>
              <w:rPr>
                <w:rFonts w:ascii="Arial" w:hAnsi="Arial" w:cs="Arial"/>
              </w:rPr>
            </w:pPr>
          </w:p>
          <w:p w14:paraId="6CA18AA2" w14:textId="77777777" w:rsidR="00AC7036" w:rsidRPr="00F12F87" w:rsidRDefault="00AC7036" w:rsidP="007A6984">
            <w:pPr>
              <w:spacing w:after="0" w:line="240" w:lineRule="auto"/>
              <w:jc w:val="center"/>
              <w:rPr>
                <w:rFonts w:ascii="Arial" w:hAnsi="Arial" w:cs="Arial"/>
              </w:rPr>
            </w:pPr>
          </w:p>
          <w:p w14:paraId="0C506191" w14:textId="77777777" w:rsidR="00AC7036" w:rsidRPr="00F12F87" w:rsidRDefault="00AC7036" w:rsidP="007A6984">
            <w:pPr>
              <w:spacing w:after="0" w:line="240" w:lineRule="auto"/>
              <w:jc w:val="center"/>
              <w:rPr>
                <w:rFonts w:ascii="Arial" w:hAnsi="Arial" w:cs="Arial"/>
              </w:rPr>
            </w:pPr>
          </w:p>
          <w:p w14:paraId="02BB9CC5" w14:textId="77777777" w:rsidR="00AC7036" w:rsidRPr="00F12F87" w:rsidRDefault="00AC7036" w:rsidP="007A6984">
            <w:pPr>
              <w:spacing w:after="0" w:line="240" w:lineRule="auto"/>
              <w:jc w:val="center"/>
              <w:rPr>
                <w:rFonts w:ascii="Arial" w:hAnsi="Arial" w:cs="Arial"/>
              </w:rPr>
            </w:pPr>
          </w:p>
        </w:tc>
      </w:tr>
      <w:tr w:rsidR="00AC7036" w:rsidRPr="00F12F87" w14:paraId="0898ABFE" w14:textId="77777777" w:rsidTr="007A6984">
        <w:trPr>
          <w:trHeight w:val="4797"/>
        </w:trPr>
        <w:tc>
          <w:tcPr>
            <w:tcW w:w="4790" w:type="dxa"/>
          </w:tcPr>
          <w:p w14:paraId="48D34E7D" w14:textId="77777777" w:rsidR="00AC7036" w:rsidRPr="00F12F87" w:rsidRDefault="00AC7036" w:rsidP="007A6984">
            <w:pPr>
              <w:spacing w:after="0" w:line="240" w:lineRule="auto"/>
              <w:jc w:val="center"/>
              <w:rPr>
                <w:rFonts w:ascii="Arial" w:hAnsi="Arial" w:cs="Arial"/>
              </w:rPr>
            </w:pPr>
            <w:r w:rsidRPr="00F12F87">
              <w:rPr>
                <w:rFonts w:ascii="Arial" w:hAnsi="Arial" w:cs="Arial"/>
                <w:b/>
              </w:rPr>
              <w:t>Employer Rights</w:t>
            </w:r>
          </w:p>
        </w:tc>
        <w:tc>
          <w:tcPr>
            <w:tcW w:w="4791" w:type="dxa"/>
          </w:tcPr>
          <w:p w14:paraId="6D76FB6E" w14:textId="77777777" w:rsidR="00AC7036" w:rsidRPr="00F12F87" w:rsidRDefault="00AC7036" w:rsidP="007A6984">
            <w:pPr>
              <w:spacing w:after="0" w:line="240" w:lineRule="auto"/>
              <w:jc w:val="center"/>
              <w:rPr>
                <w:rFonts w:ascii="Arial" w:hAnsi="Arial" w:cs="Arial"/>
              </w:rPr>
            </w:pPr>
            <w:r w:rsidRPr="00F12F87">
              <w:rPr>
                <w:rFonts w:ascii="Arial" w:hAnsi="Arial" w:cs="Arial"/>
                <w:b/>
              </w:rPr>
              <w:t>Employer Responsibilities</w:t>
            </w:r>
          </w:p>
        </w:tc>
      </w:tr>
    </w:tbl>
    <w:p w14:paraId="640ADAA8" w14:textId="77777777" w:rsidR="00AC7036" w:rsidRPr="00F12F87" w:rsidRDefault="00AC7036" w:rsidP="00AC7036">
      <w:pPr>
        <w:spacing w:after="0" w:line="240" w:lineRule="auto"/>
        <w:rPr>
          <w:rFonts w:ascii="Arial" w:hAnsi="Arial" w:cs="Arial"/>
        </w:rPr>
      </w:pPr>
    </w:p>
    <w:p w14:paraId="0F733F64" w14:textId="77777777" w:rsidR="00AC7036" w:rsidRPr="00F12F87" w:rsidRDefault="00AC7036" w:rsidP="00AC7036">
      <w:pPr>
        <w:tabs>
          <w:tab w:val="left" w:pos="2461"/>
        </w:tabs>
        <w:spacing w:after="0" w:line="240" w:lineRule="auto"/>
        <w:rPr>
          <w:rFonts w:ascii="Arial" w:hAnsi="Arial" w:cs="Arial"/>
        </w:rPr>
      </w:pPr>
      <w:r w:rsidRPr="00F12F87">
        <w:rPr>
          <w:rFonts w:ascii="Arial" w:hAnsi="Arial" w:cs="Arial"/>
        </w:rPr>
        <w:t xml:space="preserve">Adopted from: </w:t>
      </w:r>
      <w:hyperlink r:id="rId4" w:history="1">
        <w:r w:rsidRPr="00F12F87">
          <w:rPr>
            <w:rStyle w:val="Hyperlink"/>
            <w:rFonts w:ascii="Arial" w:hAnsi="Arial" w:cs="Arial"/>
          </w:rPr>
          <w:t>http://www2.worksafebc.com/PDFS/YoungWorker/Plan_10/lesson2.pdf</w:t>
        </w:r>
      </w:hyperlink>
    </w:p>
    <w:p w14:paraId="5353A96E" w14:textId="77777777" w:rsidR="00BE5985" w:rsidRPr="00AC7036" w:rsidRDefault="00AC7036" w:rsidP="00AC7036">
      <w:pPr>
        <w:tabs>
          <w:tab w:val="left" w:pos="2461"/>
        </w:tabs>
        <w:spacing w:after="0" w:line="240" w:lineRule="auto"/>
        <w:rPr>
          <w:rFonts w:ascii="Arial" w:hAnsi="Arial" w:cs="Arial"/>
          <w:b/>
        </w:rPr>
      </w:pPr>
      <w:bookmarkStart w:id="0" w:name="_GoBack"/>
      <w:bookmarkEnd w:id="0"/>
    </w:p>
    <w:sectPr w:rsidR="00BE5985" w:rsidRPr="00AC7036" w:rsidSect="0003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36"/>
    <w:rsid w:val="00033C4D"/>
    <w:rsid w:val="00AC7036"/>
    <w:rsid w:val="00D7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CA25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0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2.worksafebc.com/PDFS/YoungWorker/Plan_10/lesson2.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Macintosh Word</Application>
  <DocSecurity>0</DocSecurity>
  <Lines>4</Lines>
  <Paragraphs>1</Paragraphs>
  <ScaleCrop>false</ScaleCrop>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2016-10-02T16:31:00Z</dcterms:created>
  <dcterms:modified xsi:type="dcterms:W3CDTF">2016-10-02T16:32:00Z</dcterms:modified>
</cp:coreProperties>
</file>