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97" w:rsidRPr="00760897" w:rsidRDefault="00760897" w:rsidP="00760897">
      <w:pPr>
        <w:shd w:val="clear" w:color="auto" w:fill="FFFFFF"/>
        <w:spacing w:before="540" w:after="300" w:line="450" w:lineRule="atLeast"/>
        <w:ind w:right="1050"/>
        <w:textAlignment w:val="baseline"/>
        <w:outlineLvl w:val="2"/>
        <w:rPr>
          <w:rFonts w:ascii="Arial" w:eastAsia="Times New Roman" w:hAnsi="Arial" w:cs="Arial"/>
          <w:color w:val="324698"/>
          <w:sz w:val="45"/>
          <w:szCs w:val="45"/>
        </w:rPr>
      </w:pPr>
      <w:r w:rsidRPr="00760897">
        <w:rPr>
          <w:rFonts w:ascii="Arial" w:eastAsia="Times New Roman" w:hAnsi="Arial" w:cs="Arial"/>
          <w:color w:val="324698"/>
          <w:sz w:val="45"/>
          <w:szCs w:val="45"/>
        </w:rPr>
        <w:t>Challenge!</w:t>
      </w:r>
    </w:p>
    <w:p w:rsidR="00760897" w:rsidRPr="00760897" w:rsidRDefault="00760897" w:rsidP="00760897">
      <w:pPr>
        <w:numPr>
          <w:ilvl w:val="0"/>
          <w:numId w:val="2"/>
        </w:numPr>
        <w:shd w:val="clear" w:color="auto" w:fill="FFFFFF"/>
        <w:spacing w:after="0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760897">
        <w:rPr>
          <w:rFonts w:ascii="inherit" w:eastAsia="Times New Roman" w:hAnsi="inherit" w:cs="Arial"/>
          <w:color w:val="707880"/>
          <w:sz w:val="26"/>
          <w:szCs w:val="26"/>
        </w:rPr>
        <w:t>Open an</w:t>
      </w: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 existing Access database</w:t>
      </w:r>
      <w:r w:rsidRPr="00760897">
        <w:rPr>
          <w:rFonts w:ascii="inherit" w:eastAsia="Times New Roman" w:hAnsi="inherit" w:cs="Arial"/>
          <w:color w:val="707880"/>
          <w:sz w:val="26"/>
          <w:szCs w:val="26"/>
        </w:rPr>
        <w:t>. If you want, you can use our </w:t>
      </w:r>
      <w:hyperlink r:id="rId5" w:history="1">
        <w:r w:rsidRPr="00760897">
          <w:rPr>
            <w:rFonts w:ascii="inherit" w:eastAsia="Times New Roman" w:hAnsi="inherit" w:cs="Arial"/>
            <w:b/>
            <w:bCs/>
            <w:color w:val="324698"/>
            <w:sz w:val="26"/>
            <w:szCs w:val="26"/>
            <w:bdr w:val="none" w:sz="0" w:space="0" w:color="auto" w:frame="1"/>
          </w:rPr>
          <w:t>Access 2013 sample database</w:t>
        </w:r>
      </w:hyperlink>
      <w:r w:rsidRPr="00760897">
        <w:rPr>
          <w:rFonts w:ascii="inherit" w:eastAsia="Times New Roman" w:hAnsi="inherit" w:cs="Arial"/>
          <w:color w:val="707880"/>
          <w:sz w:val="26"/>
          <w:szCs w:val="26"/>
        </w:rPr>
        <w:t>.</w:t>
      </w:r>
    </w:p>
    <w:p w:rsidR="00760897" w:rsidRPr="00760897" w:rsidRDefault="00760897" w:rsidP="00760897">
      <w:pPr>
        <w:numPr>
          <w:ilvl w:val="0"/>
          <w:numId w:val="2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Create </w:t>
      </w:r>
      <w:r w:rsidRPr="00760897">
        <w:rPr>
          <w:rFonts w:ascii="inherit" w:eastAsia="Times New Roman" w:hAnsi="inherit" w:cs="Arial"/>
          <w:color w:val="707880"/>
          <w:sz w:val="26"/>
          <w:szCs w:val="26"/>
        </w:rPr>
        <w:t>a new query.</w:t>
      </w:r>
    </w:p>
    <w:p w:rsidR="00760897" w:rsidRPr="00760897" w:rsidRDefault="00760897" w:rsidP="00760897">
      <w:pPr>
        <w:numPr>
          <w:ilvl w:val="0"/>
          <w:numId w:val="2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760897">
        <w:rPr>
          <w:rFonts w:ascii="inherit" w:eastAsia="Times New Roman" w:hAnsi="inherit" w:cs="Arial"/>
          <w:color w:val="707880"/>
          <w:sz w:val="26"/>
          <w:szCs w:val="26"/>
        </w:rPr>
        <w:t>Select the </w:t>
      </w: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Customers</w:t>
      </w:r>
      <w:r w:rsidRPr="00760897">
        <w:rPr>
          <w:rFonts w:ascii="inherit" w:eastAsia="Times New Roman" w:hAnsi="inherit" w:cs="Arial"/>
          <w:color w:val="707880"/>
          <w:sz w:val="26"/>
          <w:szCs w:val="26"/>
        </w:rPr>
        <w:t> and </w:t>
      </w: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Orders</w:t>
      </w:r>
      <w:r w:rsidRPr="00760897">
        <w:rPr>
          <w:rFonts w:ascii="inherit" w:eastAsia="Times New Roman" w:hAnsi="inherit" w:cs="Arial"/>
          <w:color w:val="707880"/>
          <w:sz w:val="26"/>
          <w:szCs w:val="26"/>
        </w:rPr>
        <w:t> tables to include in your query.</w:t>
      </w:r>
    </w:p>
    <w:p w:rsidR="00760897" w:rsidRPr="00760897" w:rsidRDefault="00760897" w:rsidP="00760897">
      <w:pPr>
        <w:numPr>
          <w:ilvl w:val="0"/>
          <w:numId w:val="2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760897">
        <w:rPr>
          <w:rFonts w:ascii="inherit" w:eastAsia="Times New Roman" w:hAnsi="inherit" w:cs="Arial"/>
          <w:color w:val="707880"/>
          <w:sz w:val="26"/>
          <w:szCs w:val="26"/>
        </w:rPr>
        <w:t>Change the </w:t>
      </w: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join direction</w:t>
      </w:r>
      <w:r w:rsidRPr="00760897">
        <w:rPr>
          <w:rFonts w:ascii="inherit" w:eastAsia="Times New Roman" w:hAnsi="inherit" w:cs="Arial"/>
          <w:color w:val="707880"/>
          <w:sz w:val="26"/>
          <w:szCs w:val="26"/>
        </w:rPr>
        <w:t> to </w:t>
      </w: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right to left</w:t>
      </w:r>
      <w:r w:rsidRPr="00760897">
        <w:rPr>
          <w:rFonts w:ascii="inherit" w:eastAsia="Times New Roman" w:hAnsi="inherit" w:cs="Arial"/>
          <w:color w:val="707880"/>
          <w:sz w:val="26"/>
          <w:szCs w:val="26"/>
        </w:rPr>
        <w:t>.</w:t>
      </w:r>
    </w:p>
    <w:p w:rsidR="00760897" w:rsidRPr="00760897" w:rsidRDefault="00760897" w:rsidP="00760897">
      <w:pPr>
        <w:numPr>
          <w:ilvl w:val="0"/>
          <w:numId w:val="2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Add</w:t>
      </w:r>
      <w:r w:rsidRPr="00760897">
        <w:rPr>
          <w:rFonts w:ascii="inherit" w:eastAsia="Times New Roman" w:hAnsi="inherit" w:cs="Arial"/>
          <w:color w:val="707880"/>
          <w:sz w:val="26"/>
          <w:szCs w:val="26"/>
        </w:rPr>
        <w:t> the following </w:t>
      </w: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fields</w:t>
      </w:r>
      <w:r w:rsidRPr="00760897">
        <w:rPr>
          <w:rFonts w:ascii="inherit" w:eastAsia="Times New Roman" w:hAnsi="inherit" w:cs="Arial"/>
          <w:color w:val="707880"/>
          <w:sz w:val="26"/>
          <w:szCs w:val="26"/>
        </w:rPr>
        <w:t> from the </w:t>
      </w: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Customers </w:t>
      </w:r>
      <w:r w:rsidRPr="00760897">
        <w:rPr>
          <w:rFonts w:ascii="inherit" w:eastAsia="Times New Roman" w:hAnsi="inherit" w:cs="Arial"/>
          <w:color w:val="707880"/>
          <w:sz w:val="26"/>
          <w:szCs w:val="26"/>
        </w:rPr>
        <w:t>table to your query:</w:t>
      </w:r>
    </w:p>
    <w:p w:rsidR="00760897" w:rsidRPr="00760897" w:rsidRDefault="00760897" w:rsidP="00760897">
      <w:pPr>
        <w:numPr>
          <w:ilvl w:val="1"/>
          <w:numId w:val="2"/>
        </w:numPr>
        <w:shd w:val="clear" w:color="auto" w:fill="FFFFFF"/>
        <w:spacing w:after="72" w:line="345" w:lineRule="atLeast"/>
        <w:ind w:left="94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First Name</w:t>
      </w:r>
    </w:p>
    <w:p w:rsidR="00760897" w:rsidRPr="00760897" w:rsidRDefault="00760897" w:rsidP="00760897">
      <w:pPr>
        <w:numPr>
          <w:ilvl w:val="1"/>
          <w:numId w:val="2"/>
        </w:numPr>
        <w:shd w:val="clear" w:color="auto" w:fill="FFFFFF"/>
        <w:spacing w:after="72" w:line="345" w:lineRule="atLeast"/>
        <w:ind w:left="94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Last Name</w:t>
      </w:r>
    </w:p>
    <w:p w:rsidR="00760897" w:rsidRPr="00760897" w:rsidRDefault="00760897" w:rsidP="00760897">
      <w:pPr>
        <w:numPr>
          <w:ilvl w:val="1"/>
          <w:numId w:val="2"/>
        </w:numPr>
        <w:shd w:val="clear" w:color="auto" w:fill="FFFFFF"/>
        <w:spacing w:after="72" w:line="345" w:lineRule="atLeast"/>
        <w:ind w:left="94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City</w:t>
      </w:r>
    </w:p>
    <w:p w:rsidR="00760897" w:rsidRPr="00760897" w:rsidRDefault="00760897" w:rsidP="00760897">
      <w:pPr>
        <w:numPr>
          <w:ilvl w:val="0"/>
          <w:numId w:val="2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Add </w:t>
      </w:r>
      <w:r w:rsidRPr="00760897">
        <w:rPr>
          <w:rFonts w:ascii="inherit" w:eastAsia="Times New Roman" w:hAnsi="inherit" w:cs="Arial"/>
          <w:color w:val="707880"/>
          <w:sz w:val="26"/>
          <w:szCs w:val="26"/>
        </w:rPr>
        <w:t>the following </w:t>
      </w: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fields</w:t>
      </w:r>
      <w:r w:rsidRPr="00760897">
        <w:rPr>
          <w:rFonts w:ascii="inherit" w:eastAsia="Times New Roman" w:hAnsi="inherit" w:cs="Arial"/>
          <w:color w:val="707880"/>
          <w:sz w:val="26"/>
          <w:szCs w:val="26"/>
        </w:rPr>
        <w:t> from the </w:t>
      </w: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Orders</w:t>
      </w:r>
      <w:r w:rsidRPr="00760897">
        <w:rPr>
          <w:rFonts w:ascii="inherit" w:eastAsia="Times New Roman" w:hAnsi="inherit" w:cs="Arial"/>
          <w:color w:val="707880"/>
          <w:sz w:val="26"/>
          <w:szCs w:val="26"/>
        </w:rPr>
        <w:t> table to your query:</w:t>
      </w:r>
    </w:p>
    <w:p w:rsidR="00760897" w:rsidRPr="00760897" w:rsidRDefault="00760897" w:rsidP="00760897">
      <w:pPr>
        <w:numPr>
          <w:ilvl w:val="1"/>
          <w:numId w:val="2"/>
        </w:numPr>
        <w:shd w:val="clear" w:color="auto" w:fill="FFFFFF"/>
        <w:spacing w:after="72" w:line="345" w:lineRule="atLeast"/>
        <w:ind w:left="94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Notes</w:t>
      </w:r>
    </w:p>
    <w:p w:rsidR="00760897" w:rsidRPr="00760897" w:rsidRDefault="00760897" w:rsidP="00760897">
      <w:pPr>
        <w:numPr>
          <w:ilvl w:val="1"/>
          <w:numId w:val="2"/>
        </w:numPr>
        <w:shd w:val="clear" w:color="auto" w:fill="FFFFFF"/>
        <w:spacing w:after="72" w:line="345" w:lineRule="atLeast"/>
        <w:ind w:left="94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ID</w:t>
      </w:r>
    </w:p>
    <w:p w:rsidR="00760897" w:rsidRPr="00760897" w:rsidRDefault="00760897" w:rsidP="00760897">
      <w:pPr>
        <w:numPr>
          <w:ilvl w:val="0"/>
          <w:numId w:val="2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760897">
        <w:rPr>
          <w:rFonts w:ascii="inherit" w:eastAsia="Times New Roman" w:hAnsi="inherit" w:cs="Arial"/>
          <w:color w:val="707880"/>
          <w:sz w:val="26"/>
          <w:szCs w:val="26"/>
        </w:rPr>
        <w:t>Set the following criteria:</w:t>
      </w:r>
    </w:p>
    <w:p w:rsidR="00760897" w:rsidRPr="00760897" w:rsidRDefault="00760897" w:rsidP="00760897">
      <w:pPr>
        <w:numPr>
          <w:ilvl w:val="1"/>
          <w:numId w:val="2"/>
        </w:numPr>
        <w:shd w:val="clear" w:color="auto" w:fill="FFFFFF"/>
        <w:spacing w:after="72" w:line="345" w:lineRule="atLeast"/>
        <w:ind w:left="94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760897">
        <w:rPr>
          <w:rFonts w:ascii="inherit" w:eastAsia="Times New Roman" w:hAnsi="inherit" w:cs="Arial"/>
          <w:color w:val="707880"/>
          <w:sz w:val="26"/>
          <w:szCs w:val="26"/>
        </w:rPr>
        <w:t>In the </w:t>
      </w: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Last Name</w:t>
      </w:r>
      <w:r w:rsidRPr="00760897">
        <w:rPr>
          <w:rFonts w:ascii="inherit" w:eastAsia="Times New Roman" w:hAnsi="inherit" w:cs="Arial"/>
          <w:color w:val="707880"/>
          <w:sz w:val="26"/>
          <w:szCs w:val="26"/>
        </w:rPr>
        <w:t> field, type </w:t>
      </w: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Like "Go*" </w:t>
      </w:r>
      <w:r w:rsidRPr="00760897">
        <w:rPr>
          <w:rFonts w:ascii="inherit" w:eastAsia="Times New Roman" w:hAnsi="inherit" w:cs="Arial"/>
          <w:color w:val="707880"/>
          <w:sz w:val="26"/>
          <w:szCs w:val="26"/>
        </w:rPr>
        <w:t>to return only records with last names beginning with </w:t>
      </w: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Go.</w:t>
      </w:r>
    </w:p>
    <w:p w:rsidR="00760897" w:rsidRPr="00760897" w:rsidRDefault="00760897" w:rsidP="00760897">
      <w:pPr>
        <w:numPr>
          <w:ilvl w:val="1"/>
          <w:numId w:val="2"/>
        </w:numPr>
        <w:shd w:val="clear" w:color="auto" w:fill="FFFFFF"/>
        <w:spacing w:after="72" w:line="345" w:lineRule="atLeast"/>
        <w:ind w:left="94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760897">
        <w:rPr>
          <w:rFonts w:ascii="inherit" w:eastAsia="Times New Roman" w:hAnsi="inherit" w:cs="Arial"/>
          <w:color w:val="707880"/>
          <w:sz w:val="26"/>
          <w:szCs w:val="26"/>
        </w:rPr>
        <w:t>In the </w:t>
      </w: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City</w:t>
      </w:r>
      <w:r w:rsidRPr="00760897">
        <w:rPr>
          <w:rFonts w:ascii="inherit" w:eastAsia="Times New Roman" w:hAnsi="inherit" w:cs="Arial"/>
          <w:color w:val="707880"/>
          <w:sz w:val="26"/>
          <w:szCs w:val="26"/>
        </w:rPr>
        <w:t> field, type </w:t>
      </w: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"Raleigh" </w:t>
      </w:r>
      <w:r w:rsidRPr="00760897">
        <w:rPr>
          <w:rFonts w:ascii="inherit" w:eastAsia="Times New Roman" w:hAnsi="inherit" w:cs="Arial"/>
          <w:color w:val="707880"/>
          <w:sz w:val="26"/>
          <w:szCs w:val="26"/>
        </w:rPr>
        <w:t>to return only records with </w:t>
      </w: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Raleigh</w:t>
      </w:r>
      <w:r w:rsidRPr="00760897">
        <w:rPr>
          <w:rFonts w:ascii="inherit" w:eastAsia="Times New Roman" w:hAnsi="inherit" w:cs="Arial"/>
          <w:color w:val="707880"/>
          <w:sz w:val="26"/>
          <w:szCs w:val="26"/>
        </w:rPr>
        <w:t> in the City field.</w:t>
      </w:r>
    </w:p>
    <w:p w:rsidR="00760897" w:rsidRPr="00760897" w:rsidRDefault="00760897" w:rsidP="00760897">
      <w:pPr>
        <w:numPr>
          <w:ilvl w:val="1"/>
          <w:numId w:val="2"/>
        </w:numPr>
        <w:shd w:val="clear" w:color="auto" w:fill="FFFFFF"/>
        <w:spacing w:after="72" w:line="345" w:lineRule="atLeast"/>
        <w:ind w:left="94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760897">
        <w:rPr>
          <w:rFonts w:ascii="inherit" w:eastAsia="Times New Roman" w:hAnsi="inherit" w:cs="Arial"/>
          <w:color w:val="707880"/>
          <w:sz w:val="26"/>
          <w:szCs w:val="26"/>
        </w:rPr>
        <w:t>In the </w:t>
      </w: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ID </w:t>
      </w:r>
      <w:r w:rsidRPr="00760897">
        <w:rPr>
          <w:rFonts w:ascii="inherit" w:eastAsia="Times New Roman" w:hAnsi="inherit" w:cs="Arial"/>
          <w:color w:val="707880"/>
          <w:sz w:val="26"/>
          <w:szCs w:val="26"/>
        </w:rPr>
        <w:t>field, type </w:t>
      </w: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&gt;=60</w:t>
      </w:r>
      <w:r w:rsidRPr="00760897">
        <w:rPr>
          <w:rFonts w:ascii="inherit" w:eastAsia="Times New Roman" w:hAnsi="inherit" w:cs="Arial"/>
          <w:color w:val="707880"/>
          <w:sz w:val="26"/>
          <w:szCs w:val="26"/>
        </w:rPr>
        <w:t> to return only records with an ID number greater than or equal to 60.</w:t>
      </w:r>
    </w:p>
    <w:p w:rsidR="00760897" w:rsidRPr="00760897" w:rsidRDefault="00760897" w:rsidP="00760897">
      <w:pPr>
        <w:numPr>
          <w:ilvl w:val="0"/>
          <w:numId w:val="2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Run</w:t>
      </w:r>
      <w:r w:rsidRPr="00760897">
        <w:rPr>
          <w:rFonts w:ascii="inherit" w:eastAsia="Times New Roman" w:hAnsi="inherit" w:cs="Arial"/>
          <w:color w:val="707880"/>
          <w:sz w:val="26"/>
          <w:szCs w:val="26"/>
        </w:rPr>
        <w:t xml:space="preserve"> the query. If you entered the query correctly, your results will include one record for a customer </w:t>
      </w:r>
      <w:proofErr w:type="spellStart"/>
      <w:r w:rsidRPr="00760897">
        <w:rPr>
          <w:rFonts w:ascii="inherit" w:eastAsia="Times New Roman" w:hAnsi="inherit" w:cs="Arial"/>
          <w:color w:val="707880"/>
          <w:sz w:val="26"/>
          <w:szCs w:val="26"/>
        </w:rPr>
        <w:t>named</w:t>
      </w: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Will</w:t>
      </w:r>
      <w:proofErr w:type="spellEnd"/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 xml:space="preserve"> Good</w:t>
      </w:r>
      <w:r w:rsidRPr="00760897">
        <w:rPr>
          <w:rFonts w:ascii="inherit" w:eastAsia="Times New Roman" w:hAnsi="inherit" w:cs="Arial"/>
          <w:color w:val="707880"/>
          <w:sz w:val="26"/>
          <w:szCs w:val="26"/>
        </w:rPr>
        <w:t>. If not, click the </w:t>
      </w: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View </w:t>
      </w:r>
      <w:r w:rsidRPr="00760897">
        <w:rPr>
          <w:rFonts w:ascii="inherit" w:eastAsia="Times New Roman" w:hAnsi="inherit" w:cs="Arial"/>
          <w:color w:val="707880"/>
          <w:sz w:val="26"/>
          <w:szCs w:val="26"/>
        </w:rPr>
        <w:t>drop-down arrow on the Ribbon to return to Design view and check your work.</w:t>
      </w:r>
    </w:p>
    <w:p w:rsidR="00760897" w:rsidRPr="00760897" w:rsidRDefault="00760897" w:rsidP="00760897">
      <w:pPr>
        <w:numPr>
          <w:ilvl w:val="0"/>
          <w:numId w:val="2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Save</w:t>
      </w:r>
      <w:r w:rsidRPr="00760897">
        <w:rPr>
          <w:rFonts w:ascii="inherit" w:eastAsia="Times New Roman" w:hAnsi="inherit" w:cs="Arial"/>
          <w:color w:val="707880"/>
          <w:sz w:val="26"/>
          <w:szCs w:val="26"/>
        </w:rPr>
        <w:t> the query with the name </w:t>
      </w:r>
      <w:r w:rsidRPr="00760897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Will Query</w:t>
      </w:r>
      <w:r w:rsidRPr="00760897">
        <w:rPr>
          <w:rFonts w:ascii="inherit" w:eastAsia="Times New Roman" w:hAnsi="inherit" w:cs="Arial"/>
          <w:color w:val="707880"/>
          <w:sz w:val="26"/>
          <w:szCs w:val="26"/>
        </w:rPr>
        <w:t>.</w:t>
      </w:r>
    </w:p>
    <w:p w:rsidR="001E3D3D" w:rsidRPr="00760897" w:rsidRDefault="00760897" w:rsidP="00760897">
      <w:bookmarkStart w:id="0" w:name="_GoBack"/>
      <w:bookmarkEnd w:id="0"/>
    </w:p>
    <w:sectPr w:rsidR="001E3D3D" w:rsidRPr="00760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30ADB"/>
    <w:multiLevelType w:val="multilevel"/>
    <w:tmpl w:val="6276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D75476"/>
    <w:multiLevelType w:val="multilevel"/>
    <w:tmpl w:val="E0CE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A0"/>
    <w:rsid w:val="00491B51"/>
    <w:rsid w:val="00524029"/>
    <w:rsid w:val="00760897"/>
    <w:rsid w:val="009D0AEF"/>
    <w:rsid w:val="00B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B250C-2107-4129-B944-8148ACB5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ia.gcflearnfree.org/ctassets/topics/236/Access2013_SampleDatabase.acc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trospec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2">
      <a:majorFont>
        <a:latin typeface="Arial"/>
        <a:ea typeface=""/>
        <a:cs typeface=""/>
      </a:majorFont>
      <a:minorFont>
        <a:latin typeface="Gill Sans MT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2</cp:revision>
  <dcterms:created xsi:type="dcterms:W3CDTF">2016-07-12T14:42:00Z</dcterms:created>
  <dcterms:modified xsi:type="dcterms:W3CDTF">2016-07-12T14:42:00Z</dcterms:modified>
</cp:coreProperties>
</file>