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7"/>
        <w:gridCol w:w="9813"/>
      </w:tblGrid>
      <w:tr w:rsidR="0000000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52870" w:rsidRDefault="00452870">
            <w:pP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  <w:t xml:space="preserve">Study Guide     </w:t>
            </w:r>
          </w:p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sz w:val="32"/>
                <w:szCs w:val="32"/>
              </w:rPr>
              <w:t>Access Lesson 1 - 4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45287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sz w:val="26"/>
                <w:szCs w:val="26"/>
              </w:rPr>
              <w:t>Student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Class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  <w:r>
              <w:rPr>
                <w:rFonts w:ascii="Helvetica" w:eastAsia="Times New Roman" w:hAnsi="Helvetica" w:cs="Helvetica"/>
                <w:sz w:val="26"/>
                <w:szCs w:val="26"/>
              </w:rPr>
              <w:t>Date</w:t>
            </w:r>
          </w:p>
        </w:tc>
        <w:tc>
          <w:tcPr>
            <w:tcW w:w="4750" w:type="pct"/>
            <w:tcBorders>
              <w:bottom w:val="single" w:sz="6" w:space="0" w:color="E1D9D0"/>
            </w:tcBorders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</w:tbl>
    <w:p w:rsidR="00000000" w:rsidRDefault="00452870">
      <w:pPr>
        <w:rPr>
          <w:rFonts w:eastAsia="Times New Roman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97676085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When saving a Microsoft Access database as another file type, which ribbon contains an area of centralized tasks that are related to file management known as the backstage?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3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Home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File tab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0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External Data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2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 Tools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108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94683986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An address book containing all FBLA members would be an example of a: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3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cell.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2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6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5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record.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643341862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software program is used to create a database on a computer, add, change, and delete data in the database, and create queries, forms, and reports using the data in the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2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Microsoft Access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Microsoft Excel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59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Microsoft OneNote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6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Microsoft Outlook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8544656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term refers to storing the same field in more than one location in a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5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Redundancy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6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Repetition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7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Replication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Recurrence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86968707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Curt needs to finish a database project from yesterday. What action should he take in order to start working on the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1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Close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6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Create New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0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Open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7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Save As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90232665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type of database consists of a collection of tables, each of which contains information on a specific subject?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2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Relational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6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Interactive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6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Collaborative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1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Independent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77362439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When a database is created, what is defined when names and data types are assigned to all data fields in a table?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6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Structure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8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Definition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Design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Theme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6670247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You have been asked to develop an address book for the FBLA members. Last name and first name would be examples of: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cells.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6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databases.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0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fields.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records.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10425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82623540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What type of database contains multiple collections of data that are related to one another?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5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Joined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2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Relational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8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Flat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Managed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399326236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Juan needs to view and access all parts of his database. Where can these objects be located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most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efficiently?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4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Design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2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3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Layout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Navigation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9440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57963041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Individual entries in the FBLA address book would be entered into a: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3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cell.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2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6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5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record.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1348563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area appears on the left side of Microsoft Access windows and displays a list of objects available in the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6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Objects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Navigation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List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09440436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Susie wants to locate the file name of her current document. Where she should look?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9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Rename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Navigation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3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Title Bar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Status Bar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81347847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Isabel wants to design a database for her FBLA club to include all of the member information. What data type should she use for Last Name?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8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3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Long 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7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Date/Time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001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42071576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Where is the command for creating a new table from Table Design view?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File tab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0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Home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Create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 Tools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96812210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view displays the area used to create a table or to modify the structure of a table?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Design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6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Datasheet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Backstage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144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2065829309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What are three valid methods for saving a database in Microsoft Access?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6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Alt + S, File tab Save command, Quick Access Toolbar Save command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3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Alt + S, Home Ribbon Save command, Quick Access Save command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96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Alt + S, File tab Save command, Shortcut Save command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69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Ctrl + S, File tab Save command, Quick Access Save command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09952064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Johnny has planned his baseball card database and determined a logical arrangement. What is his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next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step?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3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Determine what information to include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45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Discuss the database with users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0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Gather the information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Input data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1205879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Nick wants to immediately open an employee email from his database. What data type should be used for the email address?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9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Auto 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Currency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Yes/No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Hyperlink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2950141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Erin needs to prepare a custom table for her recipe collection. She has to include the ingredient portions. Which is the correct tool to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2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Design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5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Template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Sharepoint List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6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Application Parts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89608762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Matt needs to add his contacts to the Driver Education database. To do this quickly, what predefined object can he create?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6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Application Parts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Quick Start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Sharepoint List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3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Database Object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lastRenderedPageBreak/>
              <w:t>22.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79753210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Curt needs to create a backup to his existing database on an external hard drive. What action should he take?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1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Close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6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Create New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69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Open from Existing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7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Save As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004938862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Curt needs to exit his database in order to work on another database. What action should he take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after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saving his work?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1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Close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6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Create New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69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Open from Existing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7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Save As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1078661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Juan is creating a new database. He wants to assign field names. Which view is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to create the new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4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Design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2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3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Layout View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8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Navigation Pane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9292136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Nick wants to design a database and wants Microsoft Access to automatically assign an ID number to each record. What is auto numbering an example of?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 Type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Description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0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 Name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Properties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4041799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Nick wants to design a database and wants Microsoft Access to automatically assign an ID number to each record. What data type should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9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Auto 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Currency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4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Yes/No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Hyperlink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64508649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Jenny is setting the addresses for each patient. Which data type should she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9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AutoNumber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Currency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7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8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33627499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Jenny is entering data to the medication field in the patient database and needs to constantly view patient ID numbers to input this information. What should she do?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5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Format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5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Freeze Fields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6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Hide Fields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6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5586405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Kori wants to know how many students in FBLA are seniors, but does not want to save the information. Which operation would she perform?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Query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6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88725444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Chad needs to remove a student from the FBLA database. Which option should he choose?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2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Add New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Delete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3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Move Field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4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Edit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37331184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Michelle needs a list of senior National Technical Honor Society members so she can order their tassels for graduation. Which tool would be </w:t>
            </w:r>
            <w:r>
              <w:rPr>
                <w:rStyle w:val="Emphasis"/>
                <w:rFonts w:ascii="Verdana" w:hAnsi="Verdana" w:cs="Arial"/>
                <w:b/>
                <w:bCs/>
                <w:color w:val="000000"/>
                <w:sz w:val="27"/>
                <w:szCs w:val="27"/>
              </w:rPr>
              <w:t>best</w:t>
            </w:r>
            <w:r>
              <w:rPr>
                <w:rFonts w:ascii="Verdana" w:hAnsi="Verdana" w:cs="Arial"/>
                <w:color w:val="000000"/>
                <w:sz w:val="27"/>
                <w:szCs w:val="27"/>
              </w:rPr>
              <w:t xml:space="preserve"> to identify only the seniors?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8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1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Controls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Theme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66130241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type of relationship means that a record in the first table is related or matches more than one record in the second table?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9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One to one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2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Many to many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5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One to many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8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One to any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37836468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The athletic director is looking for swim team purchase orders that are more than $200. What criteria would give her this information?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0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&gt;=200 AND swimming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9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&gt;200 OR swimming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&gt;=200 OR swimming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8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&gt;200 AND swimming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94160175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Chad needs to change a members telephone number in the FBLA database. What step should he take?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2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Add New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Delete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3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Move Field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4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Edit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218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61108614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Mr. Smith needs to know Jenny's address. Which command would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8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Select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Ascending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Descending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5243505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Eddie works for ABC Finance. He needs to view which employee has the highest sales for the month. Which command should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Ascending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Descending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2017415517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Eddie needs to know which employee(s) work(s) in the Southeast District. Which command would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Ascending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Descending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53978451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Eddie needs to search for the specific employee that lives on 225 Mayberry Lane. What command would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Ascending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Descending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21165374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In a table, which is a way of exclusively identifying each record in the database?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0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Unique marker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4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Primary Key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Primary marker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1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Primary category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02775059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In Datasheet view, how does a user delete a record?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4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Double-click the record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28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Select the record and choose Delete from the Create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91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Double-click the record and choose Delete from the Database Tools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18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Select the record and choose Delete from the Home Ribbon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lastRenderedPageBreak/>
              <w:t>41.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23115967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Keisha created a database of her music. She wants to locate only the songs by Beyoncé. What tool should she use in order to view this information without saving?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8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Query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9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Report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683361155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Eddie works for ABC Finance. He needs to view which employee has the lowest sales for the month. Which command should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Filter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Find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Ascending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Sort Descending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50890365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Linda wants to ensure birth dates are entered as MM/DD/YYYY. Which field property will be used?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6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Look up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5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Format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1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Default Value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 Size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39833303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Nick wants to make notes for future users of his database so they will properly use the field names and types.  Where would he make these notes?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 Type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Description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0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 Name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Properties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lastRenderedPageBreak/>
              <w:t>45.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442068720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Amanda wants to ensure there are only two characters for the state abbreviation. What should she do?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6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Unique Identifier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3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Limit field size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3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Provide a description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2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Provides database security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23555311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Amanda wants to make it easier for other users to input data. What should she do to help other users understand the fields?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6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Unique Identifier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3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Limit field size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3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Provide a caption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58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Provide database security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792556828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Dennis needs to format the numbers in his database to three decimal places. Which number format would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lastRenderedPageBreak/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Currency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0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Fixed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General 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8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102534749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What are the rules that a user should follow when entering data into a table?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8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31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Validation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6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Criterion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Properties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377117849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Nick needs to specify two characters for the student ID field. What area of Design View would he access to specify this?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Data Type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3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Description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0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 Name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5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Properties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50255409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Which type of field enables a user to select from a list of values when updating the contents of a field?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9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Calculated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6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Attachment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67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Lookup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Hyperlink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1893492954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Dennis needs to format his sales amount column to show dollar signs. Which format would he use?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12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Currency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0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Fixed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1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General Number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84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Text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10376"/>
      </w:tblGrid>
      <w:tr w:rsidR="00000000">
        <w:trPr>
          <w:tblCellSpacing w:w="0" w:type="dxa"/>
        </w:trPr>
        <w:tc>
          <w:tcPr>
            <w:tcW w:w="375" w:type="dxa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pStyle w:val="NormalWeb"/>
              <w:divId w:val="47458673"/>
              <w:rPr>
                <w:rFonts w:ascii="Arial" w:hAnsi="Arial" w:cs="Arial"/>
              </w:rPr>
            </w:pPr>
            <w:r>
              <w:rPr>
                <w:rFonts w:ascii="Verdana" w:hAnsi="Verdana" w:cs="Arial"/>
                <w:color w:val="000000"/>
                <w:sz w:val="27"/>
                <w:szCs w:val="27"/>
              </w:rPr>
              <w:t>Dillan wants to ensure social security numbers are entered in a proper format. Which field property will be used?</w:t>
            </w:r>
          </w:p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0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Input Mask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56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Format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15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Default Value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9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hideMark/>
                </w:tcPr>
                <w:p w:rsidR="00000000" w:rsidRDefault="00452870">
                  <w:pPr>
                    <w:rPr>
                      <w:rFonts w:ascii="Helvetica" w:eastAsia="Times New Roman" w:hAnsi="Helvetica" w:cs="Helvetica"/>
                      <w:b/>
                      <w:bCs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</w:rPr>
                    <w:t>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52870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 w:cs="Arial"/>
                      <w:color w:val="000000"/>
                      <w:sz w:val="27"/>
                      <w:szCs w:val="27"/>
                    </w:rPr>
                    <w:t>Field Size</w:t>
                  </w:r>
                </w:p>
                <w:p w:rsidR="00000000" w:rsidRDefault="0045287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00000" w:rsidRDefault="00452870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375" w:type="dxa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452870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 </w:t>
            </w:r>
          </w:p>
        </w:tc>
      </w:tr>
    </w:tbl>
    <w:p w:rsidR="00000000" w:rsidRDefault="00452870">
      <w:pPr>
        <w:rPr>
          <w:rFonts w:eastAsia="Times New Roman"/>
        </w:rPr>
      </w:pPr>
    </w:p>
    <w:sectPr w:rsidR="00000000">
      <w:foot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52870">
      <w:r>
        <w:separator/>
      </w:r>
    </w:p>
  </w:endnote>
  <w:endnote w:type="continuationSeparator" w:id="0">
    <w:p w:rsidR="00000000" w:rsidRDefault="0045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52870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Access Lesson 1 - 4 </w:t>
    </w: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828675" cy="200025"/>
          <wp:effectExtent l="0" t="0" r="9525" b="9525"/>
          <wp:docPr id="1" name="Picture 1" descr="https://static-cdn.schoolnet.com/18.0.6/static/18.0.0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-cdn.schoolnet.com/18.0.6/static/18.0.0/images/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52870">
      <w:r>
        <w:separator/>
      </w:r>
    </w:p>
  </w:footnote>
  <w:footnote w:type="continuationSeparator" w:id="0">
    <w:p w:rsidR="00000000" w:rsidRDefault="0045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2870"/>
    <w:rsid w:val="004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955FE-C947-4D91-ACA2-55C27D6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1718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11417</CharactersWithSpaces>
  <SharedDoc>false</SharedDoc>
  <HyperlinkBase>https://homebase.schoolnet.com/920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2</cp:revision>
  <dcterms:created xsi:type="dcterms:W3CDTF">2016-11-17T15:53:00Z</dcterms:created>
  <dcterms:modified xsi:type="dcterms:W3CDTF">2016-11-17T15:53:00Z</dcterms:modified>
</cp:coreProperties>
</file>